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F687" w14:textId="77777777" w:rsidR="00B678EC" w:rsidRPr="00B678EC" w:rsidRDefault="00B678EC" w:rsidP="00B678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678EC">
        <w:rPr>
          <w:rFonts w:ascii="TH SarabunPSK" w:hAnsi="TH SarabunPSK" w:cs="TH SarabunPSK"/>
          <w:b/>
          <w:bCs/>
          <w:sz w:val="32"/>
          <w:szCs w:val="40"/>
          <w:cs/>
        </w:rPr>
        <w:t>ข้อสังเกตของคณะกรรมาธิการวิสามัญ</w:t>
      </w:r>
    </w:p>
    <w:p w14:paraId="6414445A" w14:textId="41007F25" w:rsidR="00B678EC" w:rsidRPr="00B678EC" w:rsidRDefault="00B678EC" w:rsidP="00B678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678EC">
        <w:rPr>
          <w:rFonts w:ascii="TH SarabunPSK" w:hAnsi="TH SarabunPSK" w:cs="TH SarabunPSK"/>
          <w:b/>
          <w:bCs/>
          <w:sz w:val="32"/>
          <w:szCs w:val="40"/>
          <w:cs/>
        </w:rPr>
        <w:t>พิจารณาร่างพระราชบัญญัติงบประมาณรายจ่ายประจำปีงบประมาณ พ.ศ. 256</w:t>
      </w:r>
      <w:r w:rsidR="00FC45C8">
        <w:rPr>
          <w:rFonts w:ascii="TH SarabunPSK" w:hAnsi="TH SarabunPSK" w:cs="TH SarabunPSK" w:hint="cs"/>
          <w:b/>
          <w:bCs/>
          <w:sz w:val="32"/>
          <w:szCs w:val="40"/>
          <w:cs/>
        </w:rPr>
        <w:t>6</w:t>
      </w:r>
    </w:p>
    <w:p w14:paraId="788F0A15" w14:textId="77777777" w:rsidR="00B678EC" w:rsidRPr="00B678EC" w:rsidRDefault="00B678EC" w:rsidP="00B678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678EC">
        <w:rPr>
          <w:rFonts w:ascii="TH SarabunPSK" w:hAnsi="TH SarabunPSK" w:cs="TH SarabunPSK"/>
          <w:b/>
          <w:bCs/>
          <w:sz w:val="32"/>
          <w:szCs w:val="40"/>
          <w:cs/>
        </w:rPr>
        <w:t>สภาผู้แทนราษฎร (ส่วนที่เกี่ยวข้องกับสำนักงบประมาณ)</w:t>
      </w:r>
    </w:p>
    <w:p w14:paraId="79B9F038" w14:textId="77777777" w:rsidR="00655071" w:rsidRDefault="00655071" w:rsidP="006550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10057" w:type="dxa"/>
        <w:tblLook w:val="04A0" w:firstRow="1" w:lastRow="0" w:firstColumn="1" w:lastColumn="0" w:noHBand="0" w:noVBand="1"/>
      </w:tblPr>
      <w:tblGrid>
        <w:gridCol w:w="820"/>
        <w:gridCol w:w="7255"/>
        <w:gridCol w:w="1982"/>
      </w:tblGrid>
      <w:tr w:rsidR="00DB7170" w:rsidRPr="00DB7170" w14:paraId="65BCF14B" w14:textId="77777777" w:rsidTr="00AE6BD7">
        <w:trPr>
          <w:trHeight w:val="570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17ED0" w14:textId="77777777" w:rsidR="00DB7170" w:rsidRPr="00DB7170" w:rsidRDefault="00DB7170" w:rsidP="00DB71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717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AAF61D" w14:textId="77777777" w:rsidR="00DB7170" w:rsidRPr="00DB7170" w:rsidRDefault="00DB7170" w:rsidP="00DB71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717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ข้อสังเกตุของคณะกรรมาธิการฯ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07673" w14:textId="77777777" w:rsidR="00DB7170" w:rsidRPr="00DB7170" w:rsidRDefault="00DB7170" w:rsidP="00DB71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DB7170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หน่วยงาน</w:t>
            </w:r>
          </w:p>
        </w:tc>
      </w:tr>
      <w:tr w:rsidR="00655071" w:rsidRPr="00DB7170" w14:paraId="2661E0F4" w14:textId="77777777" w:rsidTr="00AE6BD7">
        <w:trPr>
          <w:trHeight w:val="11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6C2E" w14:textId="242884BB" w:rsidR="00655071" w:rsidRPr="00DB7170" w:rsidRDefault="00873020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EDF7" w14:textId="6B2F82B0" w:rsidR="00655071" w:rsidRDefault="001B2895" w:rsidP="006550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ควรวางแผนด้านสุขภาพให้กับประชาชนตั้งแต่กำเนิดจนเสียชีวิต เพื่อให้ประชาชนมีสุขภาพที่ดี เช่น ประเทศออสเตรเลีย มีแผนสนับสนุนให้มารดาดื่มนมตั้งแต่เด็กยังอยู่ในครรภ์ ทำให้เมื่อเด็กเกิดมามีสุขภาพดีและแข็งแรง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DAA0" w14:textId="71C09F3B" w:rsidR="00655071" w:rsidRPr="00DB7170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สส.</w:t>
            </w:r>
          </w:p>
        </w:tc>
      </w:tr>
      <w:tr w:rsidR="00655071" w:rsidRPr="00DB7170" w14:paraId="3F575C95" w14:textId="77777777" w:rsidTr="00AE6BD7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C2E3" w14:textId="2ED31D69" w:rsidR="00655071" w:rsidRPr="00DB7170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8110" w14:textId="4D392CC0" w:rsidR="00655071" w:rsidRDefault="0063697C" w:rsidP="00655071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ควรพิจารณาการตั้งงบประมาณรายการเช่ารถยนต์ของหน่วยงานที่เป็นการผูกพันงบประมาณหลายปี โดยหน่วยงานไม่ควรตั้งงบประมาณเป็นรายการผูกพันมากจนเกินไป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33BA" w14:textId="12C0939F" w:rsidR="00655071" w:rsidRPr="00DB7170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กค.</w:t>
            </w:r>
          </w:p>
        </w:tc>
      </w:tr>
      <w:tr w:rsidR="004048C5" w:rsidRPr="00DB7170" w14:paraId="66E71CEC" w14:textId="77777777" w:rsidTr="00AE6BD7">
        <w:trPr>
          <w:trHeight w:val="11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CAA58" w14:textId="4B4D89F0" w:rsidR="004048C5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B133" w14:textId="5088F68B" w:rsidR="004048C5" w:rsidRDefault="004048C5" w:rsidP="004820C1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เนินการจัดให้มีระบบน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สะอาดพร้อมแหล่งน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หรับโรงพยาบาล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ส่งเสริมสุขภาพต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บลที่อยู่ในถิ่นทุรกันดาร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ที่ไม่มีระบบน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ประปาหรือมีน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ต้นทุน ในการผลิตน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้ำ</w:t>
            </w:r>
            <w:r w:rsidRPr="004048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ประปาไม่เพียงพอตลอดทั้งปี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C7CF" w14:textId="05CD6A0F" w:rsidR="004048C5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สอน.</w:t>
            </w:r>
          </w:p>
        </w:tc>
      </w:tr>
      <w:tr w:rsidR="00655071" w:rsidRPr="00DB7170" w14:paraId="1B687C98" w14:textId="77777777" w:rsidTr="00AE6BD7">
        <w:trPr>
          <w:trHeight w:val="11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E0CD5" w14:textId="4E9C0A50" w:rsidR="00655071" w:rsidRPr="00DB7170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2A36" w14:textId="1B19EB39" w:rsidR="00655071" w:rsidRDefault="008700B2" w:rsidP="004820C1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ควรให้ความรู้และกำกับดูแลอาสาสมัครสาธารณสุข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ม.) ซึ่งเป็นประชาชนอยู่ในพื้นที่และมีความสนิทสนมกับประชาชนในชุมชน ที่ได้แนะนำการรักษาหรือให้ผู้ป่วยทานยาที่ไม่ถูกต้องตามหลักอนามัย เช่น ยาลูกกลอน ซึ่งอ้างว่าเป็นยารักษาได้ทุกโรค มีความเสี่ยงที่ทำให้ประชาชนเสียชีวิต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2392" w14:textId="759484C3" w:rsidR="00655071" w:rsidRPr="00B57133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กรส.</w:t>
            </w:r>
          </w:p>
        </w:tc>
      </w:tr>
      <w:tr w:rsidR="008700B2" w:rsidRPr="00DB7170" w14:paraId="45DD5D1B" w14:textId="77777777" w:rsidTr="00AE6BD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75D7" w14:textId="58499C5D" w:rsidR="008700B2" w:rsidRDefault="008700B2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1C8" w14:textId="12EEC267" w:rsidR="008700B2" w:rsidRDefault="00505AEE" w:rsidP="006550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ควรสร้างช่องทางประชาสัมพันธ์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ให้กับประชาชนตระหนักรู้ถึงการดูแลรักษา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สุขภาพของตัวเอง ภายหลังสถานการณ์การระบาดโรคติดเชื้อไวรัสโค</w:t>
            </w:r>
            <w:proofErr w:type="spellStart"/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 ๒๐๑๙ ระยะหลัง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ไม่ได้มีความรุนแรงเหมือนในอดีต ซึ่งจะเป็นการสร้างภูมิคุ้มกันทั้งด้านร่างกายและจิตใจไปพร้อมกัน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460E" w14:textId="357949B5" w:rsidR="008700B2" w:rsidRPr="00DB7170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กรส.</w:t>
            </w:r>
          </w:p>
        </w:tc>
      </w:tr>
      <w:tr w:rsidR="008700B2" w:rsidRPr="00DB7170" w14:paraId="7CD75EBA" w14:textId="77777777" w:rsidTr="00AE6BD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09EF0" w14:textId="6CA49FE3" w:rsidR="008700B2" w:rsidRPr="00505AEE" w:rsidRDefault="00505AEE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5E71" w14:textId="2C9E2CEB" w:rsidR="008700B2" w:rsidRDefault="00505AEE" w:rsidP="006550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ควรมีภารกิจที่ต้องสร้างองค์ความรู้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และความเข้าใจให้กับประชาชนในทุกช่วงวัย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ให้ตระหนักปัญหาสุขภาพในอนาคต เพื่อรองรับการเกิดสังคมผู้สูงวัยในประเทศไทยซึ่งก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05A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ลังจะเกิดขึ้น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D543" w14:textId="48D62871" w:rsidR="008700B2" w:rsidRPr="00DB7170" w:rsidRDefault="004048C5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กรส.</w:t>
            </w:r>
          </w:p>
        </w:tc>
      </w:tr>
      <w:tr w:rsidR="00A84113" w:rsidRPr="00DB7170" w14:paraId="2D81CD68" w14:textId="77777777" w:rsidTr="00AE6BD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C8D7E" w14:textId="726B96D2" w:rsidR="00A84113" w:rsidRDefault="00A84113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D0CD" w14:textId="21B742D7" w:rsidR="00A84113" w:rsidRDefault="00A84113" w:rsidP="006550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841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ควรเป็นศูนย์กลางในการเผยแพร่ข้อมูลด้านสาธารณสุขที่ถูกต้องให้กับประชาชน</w:t>
            </w:r>
            <w:r w:rsidRPr="00A841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841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อย่างทั่วถึง</w:t>
            </w:r>
            <w:r w:rsidRPr="00A8411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841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 แม้ว่ามีสถาบันจ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A841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นวนมากเผยแพร่องค์ความรู้ด้านสาธารณสุขและสุขภาพให้กับประชาชนในหลายพื้นที่ แต่สถาบันเหล่านั้นยังมีข้อมูลและองค์ความรู้ไม่ครบถ้วนเพียงพอเหมือนกับข้อมูลของหน่วยงาน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FA86" w14:textId="01897F7E" w:rsidR="00A84113" w:rsidRPr="00DB7170" w:rsidRDefault="00664E77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กรส.</w:t>
            </w:r>
          </w:p>
        </w:tc>
      </w:tr>
      <w:tr w:rsidR="00A84113" w:rsidRPr="00DB7170" w14:paraId="3AE8B1BF" w14:textId="77777777" w:rsidTr="00AE6BD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E9BE" w14:textId="396B3F56" w:rsidR="00A84113" w:rsidRPr="00A84113" w:rsidRDefault="00CD40E3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0B7F" w14:textId="1BD14C02" w:rsidR="00A84113" w:rsidRDefault="00CD40E3" w:rsidP="006550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ควรให้ความรู้ที่ถูกต้องในการดูแลเด็ก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โดยเฉพาะอย่างยิ่งเรื่องอาหารส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หรับเด็ก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ผ่านโรงพยาบาลประจ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เภอหรือโรงพยาบาลส่งเสริมสุขภาพต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บล ให้แก่ ปู่ ย่า ตา ยาย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ที่เลี้ยงดูบุตรหลานแทนบิดามารดาของเด็ก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ซึ่งต้องออกไปท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งานนอ</w:t>
            </w:r>
            <w:r w:rsidR="00AE6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พื้นที่ เพราะการเลี้ยงดูเด็กด้วยวิธีที่ไม่เหมาะสม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ให้เด็กเติบโตมาอย่างไม่มีคุณภาพ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C913" w14:textId="106951D0" w:rsidR="00A84113" w:rsidRPr="00DB7170" w:rsidRDefault="00664E77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สพด.</w:t>
            </w:r>
          </w:p>
        </w:tc>
      </w:tr>
      <w:tr w:rsidR="00A84113" w:rsidRPr="00DB7170" w14:paraId="48BF2789" w14:textId="77777777" w:rsidTr="00AE6BD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7FEB5" w14:textId="534EEE3D" w:rsidR="00A84113" w:rsidRDefault="00CD40E3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9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4D15" w14:textId="588B0A47" w:rsidR="00A84113" w:rsidRDefault="00CD40E3" w:rsidP="006550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ควรส่งเสริมการออกก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ลังกายให้มากขึ้นตามโรงเรียนและชุมชนต่าง ๆ เนื่องจาก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สถานการณ์การระบาดของโรคติดเชื้อไวรัสโค</w:t>
            </w:r>
            <w:proofErr w:type="spellStart"/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 ๒๐๑๙ ส่งผลประชาชนออ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กกำ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ลังกายน้อยลง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เพราะเกรงว่าจะติดเชื้อในพื้นที่ออกก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CD4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ลังกาย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E49D" w14:textId="2820B463" w:rsidR="00A84113" w:rsidRPr="00DB7170" w:rsidRDefault="00664E77" w:rsidP="006550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กกส.</w:t>
            </w:r>
          </w:p>
        </w:tc>
      </w:tr>
    </w:tbl>
    <w:p w14:paraId="061B57B5" w14:textId="77777777" w:rsidR="00DB7170" w:rsidRPr="00DB7170" w:rsidRDefault="00DB7170" w:rsidP="00DB7170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</w:p>
    <w:sectPr w:rsidR="00DB7170" w:rsidRPr="00DB7170" w:rsidSect="00AE6BD7">
      <w:footerReference w:type="default" r:id="rId6"/>
      <w:pgSz w:w="11906" w:h="16838"/>
      <w:pgMar w:top="851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13EA" w14:textId="77777777" w:rsidR="00741FE6" w:rsidRDefault="00741FE6" w:rsidP="00346E3D">
      <w:pPr>
        <w:spacing w:after="0" w:line="240" w:lineRule="auto"/>
      </w:pPr>
      <w:r>
        <w:separator/>
      </w:r>
    </w:p>
  </w:endnote>
  <w:endnote w:type="continuationSeparator" w:id="0">
    <w:p w14:paraId="482B627C" w14:textId="77777777" w:rsidR="00741FE6" w:rsidRDefault="00741FE6" w:rsidP="0034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20804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F232D58" w14:textId="77777777" w:rsidR="00346E3D" w:rsidRPr="00346E3D" w:rsidRDefault="00346E3D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346E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46E3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46E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73020" w:rsidRPr="00873020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346E3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38F83C7" w14:textId="77777777" w:rsidR="00346E3D" w:rsidRDefault="00346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B050" w14:textId="77777777" w:rsidR="00741FE6" w:rsidRDefault="00741FE6" w:rsidP="00346E3D">
      <w:pPr>
        <w:spacing w:after="0" w:line="240" w:lineRule="auto"/>
      </w:pPr>
      <w:r>
        <w:separator/>
      </w:r>
    </w:p>
  </w:footnote>
  <w:footnote w:type="continuationSeparator" w:id="0">
    <w:p w14:paraId="7DFEB6DD" w14:textId="77777777" w:rsidR="00741FE6" w:rsidRDefault="00741FE6" w:rsidP="00346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70"/>
    <w:rsid w:val="00052E9D"/>
    <w:rsid w:val="00072FE1"/>
    <w:rsid w:val="00143EFE"/>
    <w:rsid w:val="001B2895"/>
    <w:rsid w:val="00283FEF"/>
    <w:rsid w:val="002F4B26"/>
    <w:rsid w:val="00312782"/>
    <w:rsid w:val="00333C85"/>
    <w:rsid w:val="00346E3D"/>
    <w:rsid w:val="003816B5"/>
    <w:rsid w:val="004048C5"/>
    <w:rsid w:val="004820C1"/>
    <w:rsid w:val="005044B5"/>
    <w:rsid w:val="00505AEE"/>
    <w:rsid w:val="00540D6A"/>
    <w:rsid w:val="00591573"/>
    <w:rsid w:val="0063697C"/>
    <w:rsid w:val="00655071"/>
    <w:rsid w:val="00664E77"/>
    <w:rsid w:val="006A1FEE"/>
    <w:rsid w:val="00741FE6"/>
    <w:rsid w:val="007436F7"/>
    <w:rsid w:val="00862821"/>
    <w:rsid w:val="008700B2"/>
    <w:rsid w:val="00873020"/>
    <w:rsid w:val="008E1820"/>
    <w:rsid w:val="008F0B03"/>
    <w:rsid w:val="00955146"/>
    <w:rsid w:val="0099519A"/>
    <w:rsid w:val="00A03546"/>
    <w:rsid w:val="00A31819"/>
    <w:rsid w:val="00A84113"/>
    <w:rsid w:val="00AE6BD7"/>
    <w:rsid w:val="00B57133"/>
    <w:rsid w:val="00B678EC"/>
    <w:rsid w:val="00BF49E7"/>
    <w:rsid w:val="00CD40E3"/>
    <w:rsid w:val="00D051A1"/>
    <w:rsid w:val="00D11231"/>
    <w:rsid w:val="00D56247"/>
    <w:rsid w:val="00D95AA0"/>
    <w:rsid w:val="00DB7170"/>
    <w:rsid w:val="00DF4486"/>
    <w:rsid w:val="00E7298C"/>
    <w:rsid w:val="00F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BD54"/>
  <w15:chartTrackingRefBased/>
  <w15:docId w15:val="{AE86C32B-1A4F-48EB-993F-BB7E49F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3D"/>
  </w:style>
  <w:style w:type="paragraph" w:styleId="Footer">
    <w:name w:val="footer"/>
    <w:basedOn w:val="Normal"/>
    <w:link w:val="FooterChar"/>
    <w:uiPriority w:val="99"/>
    <w:unhideWhenUsed/>
    <w:rsid w:val="0034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3D"/>
  </w:style>
  <w:style w:type="paragraph" w:styleId="BalloonText">
    <w:name w:val="Balloon Text"/>
    <w:basedOn w:val="Normal"/>
    <w:link w:val="BalloonTextChar"/>
    <w:uiPriority w:val="99"/>
    <w:semiHidden/>
    <w:unhideWhenUsed/>
    <w:rsid w:val="008730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2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MophW10V19N17</dc:creator>
  <cp:keywords/>
  <dc:description/>
  <cp:lastModifiedBy>raphiphan.s@anamai.moph.go.th</cp:lastModifiedBy>
  <cp:revision>43</cp:revision>
  <cp:lastPrinted>2021-12-22T08:51:00Z</cp:lastPrinted>
  <dcterms:created xsi:type="dcterms:W3CDTF">2022-10-31T04:15:00Z</dcterms:created>
  <dcterms:modified xsi:type="dcterms:W3CDTF">2022-10-31T06:35:00Z</dcterms:modified>
</cp:coreProperties>
</file>