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A316" w14:textId="14E79F91" w:rsidR="005D185B" w:rsidRPr="001A40F9" w:rsidRDefault="00EF5127" w:rsidP="004552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0F9">
        <w:rPr>
          <w:rFonts w:ascii="TH SarabunPSK" w:hAnsi="TH SarabunPSK" w:cs="TH SarabunPSK"/>
          <w:b/>
          <w:bCs/>
          <w:sz w:val="36"/>
          <w:szCs w:val="36"/>
          <w:cs/>
        </w:rPr>
        <w:t>แผนการขับเคลื่อน</w:t>
      </w:r>
      <w:r w:rsidR="0045524B" w:rsidRPr="001A40F9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B57CB" w:rsidRPr="001A40F9">
        <w:rPr>
          <w:rFonts w:ascii="TH SarabunPSK" w:hAnsi="TH SarabunPSK" w:cs="TH SarabunPSK" w:hint="cs"/>
          <w:b/>
          <w:bCs/>
          <w:sz w:val="36"/>
          <w:szCs w:val="36"/>
          <w:cs/>
        </w:rPr>
        <w:t>กำกับติดตาม</w:t>
      </w:r>
      <w:r w:rsidRPr="001A40F9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การดำเนินงานตัวชี้วัดตามคำรับรองการปฏิบัติราชการ ประจำปีงบประมาณ พ.ศ.256</w:t>
      </w:r>
      <w:r w:rsidR="00AF5615" w:rsidRPr="001A40F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1A40F9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(รอบ </w:t>
      </w:r>
      <w:r w:rsidR="002947FC" w:rsidRPr="001A40F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1A40F9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เดือนแรก)</w:t>
      </w:r>
    </w:p>
    <w:p w14:paraId="0FDC776F" w14:textId="77777777" w:rsidR="00EF5127" w:rsidRPr="001A40F9" w:rsidRDefault="00EF5127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40F9">
        <w:rPr>
          <w:rFonts w:ascii="TH SarabunPSK" w:hAnsi="TH SarabunPSK" w:cs="TH SarabunPSK" w:hint="cs"/>
          <w:b/>
          <w:bCs/>
          <w:sz w:val="36"/>
          <w:szCs w:val="36"/>
          <w:cs/>
        </w:rPr>
        <w:t>กองแผนงาน กรมอนามัย</w:t>
      </w:r>
    </w:p>
    <w:p w14:paraId="17DE9B25" w14:textId="77777777" w:rsidR="00DA70D3" w:rsidRPr="001A40F9" w:rsidRDefault="00DA70D3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0F9">
        <w:rPr>
          <w:rFonts w:ascii="TH SarabunPSK" w:hAnsi="TH SarabunPSK" w:cs="TH SarabunPSK"/>
          <w:b/>
          <w:bCs/>
          <w:sz w:val="28"/>
        </w:rPr>
        <w:t>*******************************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45"/>
        <w:gridCol w:w="1134"/>
        <w:gridCol w:w="1134"/>
        <w:gridCol w:w="1134"/>
        <w:gridCol w:w="1303"/>
        <w:gridCol w:w="3221"/>
        <w:gridCol w:w="2131"/>
        <w:gridCol w:w="1959"/>
      </w:tblGrid>
      <w:tr w:rsidR="001A40F9" w:rsidRPr="001A40F9" w14:paraId="10C540C5" w14:textId="0132CF2C" w:rsidTr="00DA22F7">
        <w:trPr>
          <w:trHeight w:val="480"/>
          <w:tblHeader/>
          <w:jc w:val="center"/>
        </w:trPr>
        <w:tc>
          <w:tcPr>
            <w:tcW w:w="458" w:type="dxa"/>
            <w:shd w:val="clear" w:color="auto" w:fill="FFF2CC" w:themeFill="accent4" w:themeFillTint="33"/>
            <w:noWrap/>
            <w:vAlign w:val="center"/>
            <w:hideMark/>
          </w:tcPr>
          <w:p w14:paraId="51F2884C" w14:textId="77777777" w:rsidR="003D13F3" w:rsidRPr="001A40F9" w:rsidRDefault="003D13F3" w:rsidP="00D37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5" w:type="dxa"/>
            <w:shd w:val="clear" w:color="auto" w:fill="FFF2CC" w:themeFill="accent4" w:themeFillTint="33"/>
            <w:noWrap/>
            <w:vAlign w:val="center"/>
            <w:hideMark/>
          </w:tcPr>
          <w:p w14:paraId="6063ABBE" w14:textId="77777777" w:rsidR="003D13F3" w:rsidRPr="001A40F9" w:rsidRDefault="003D13F3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ตัวชี้วัด/กิจกรรม/ขั้นตอน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AC07395" w14:textId="77777777" w:rsidR="003D13F3" w:rsidRPr="001A40F9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เป้าหมาย(จำนวน)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741F19FB" w14:textId="77777777" w:rsidR="003D13F3" w:rsidRPr="001A40F9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8349FE0" w14:textId="77777777" w:rsidR="003D13F3" w:rsidRPr="001A40F9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วันที่เริ่มกิจกรรม</w:t>
            </w:r>
          </w:p>
        </w:tc>
        <w:tc>
          <w:tcPr>
            <w:tcW w:w="1303" w:type="dxa"/>
            <w:shd w:val="clear" w:color="auto" w:fill="FFF2CC" w:themeFill="accent4" w:themeFillTint="33"/>
            <w:noWrap/>
            <w:vAlign w:val="center"/>
            <w:hideMark/>
          </w:tcPr>
          <w:p w14:paraId="45E65195" w14:textId="77777777" w:rsidR="003D13F3" w:rsidRPr="001A40F9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วันที่สิ้นสุด</w:t>
            </w:r>
          </w:p>
        </w:tc>
        <w:tc>
          <w:tcPr>
            <w:tcW w:w="3221" w:type="dxa"/>
            <w:shd w:val="clear" w:color="auto" w:fill="FFF2CC" w:themeFill="accent4" w:themeFillTint="33"/>
            <w:noWrap/>
            <w:vAlign w:val="center"/>
            <w:hideMark/>
          </w:tcPr>
          <w:p w14:paraId="2FD4889D" w14:textId="4A339253" w:rsidR="003D13F3" w:rsidRPr="001A40F9" w:rsidRDefault="00D55DA5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7CFFA61" w14:textId="24D7FBAE" w:rsidR="003D13F3" w:rsidRPr="001A40F9" w:rsidRDefault="00D55DA5" w:rsidP="00D5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ประเด็นความรู้ที่ให้ผู้รับบริการ</w:t>
            </w:r>
          </w:p>
        </w:tc>
        <w:tc>
          <w:tcPr>
            <w:tcW w:w="1959" w:type="dxa"/>
            <w:shd w:val="clear" w:color="auto" w:fill="FFF2CC" w:themeFill="accent4" w:themeFillTint="33"/>
          </w:tcPr>
          <w:p w14:paraId="15426E47" w14:textId="6A309FF6" w:rsidR="003D13F3" w:rsidRPr="001A40F9" w:rsidRDefault="002301CB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A40F9" w:rsidRPr="001A40F9" w14:paraId="73BA9653" w14:textId="2FDD7442" w:rsidTr="00DA22F7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18ADF80" w14:textId="77777777" w:rsidR="003D13F3" w:rsidRPr="001A40F9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1471" w:type="dxa"/>
            <w:gridSpan w:val="6"/>
            <w:shd w:val="clear" w:color="auto" w:fill="A8D08D" w:themeFill="accent6" w:themeFillTint="99"/>
          </w:tcPr>
          <w:p w14:paraId="17ACEB92" w14:textId="5175677A" w:rsidR="003D13F3" w:rsidRPr="001A40F9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="00AF5615"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2.1 ระดับความสำเร็จของการควบคุมภายใน และแผน</w:t>
            </w:r>
            <w:r w:rsidR="00AF5615"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BCP</w:t>
            </w:r>
          </w:p>
        </w:tc>
        <w:tc>
          <w:tcPr>
            <w:tcW w:w="2131" w:type="dxa"/>
            <w:shd w:val="clear" w:color="auto" w:fill="A8D08D" w:themeFill="accent6" w:themeFillTint="99"/>
          </w:tcPr>
          <w:p w14:paraId="325B4D8B" w14:textId="77777777" w:rsidR="003D13F3" w:rsidRPr="001A40F9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9" w:type="dxa"/>
            <w:shd w:val="clear" w:color="auto" w:fill="A8D08D" w:themeFill="accent6" w:themeFillTint="99"/>
          </w:tcPr>
          <w:p w14:paraId="5DC1CD82" w14:textId="77777777" w:rsidR="003D13F3" w:rsidRPr="001A40F9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A40F9" w:rsidRPr="001A40F9" w14:paraId="3606BA6F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14E9AE80" w14:textId="3904C71F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63D8307A" w14:textId="0757C8C1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ทบทวน/จัดทำ คำสั่งคณะกรรมการควบคุมภายใน 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7C89933" w14:textId="4DBD5B72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65AA3468" w14:textId="42D45C4B" w:rsidR="00871387" w:rsidRPr="001A40F9" w:rsidRDefault="002805D1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 w:hint="cs"/>
                <w:sz w:val="28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4DA975C9" w14:textId="42F3EF96" w:rsidR="00871387" w:rsidRPr="001A40F9" w:rsidRDefault="00871387" w:rsidP="00A73085">
            <w:pPr>
              <w:spacing w:after="0" w:line="240" w:lineRule="auto"/>
              <w:ind w:left="-152" w:right="-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79189175" w14:textId="233B1640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พ.ย.64</w:t>
            </w:r>
          </w:p>
        </w:tc>
        <w:tc>
          <w:tcPr>
            <w:tcW w:w="3221" w:type="dxa"/>
            <w:shd w:val="clear" w:color="auto" w:fill="auto"/>
            <w:noWrap/>
          </w:tcPr>
          <w:p w14:paraId="3E9135DB" w14:textId="028E3281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สร้างการมีส่วนร่วมในการดำเนินงานโดยคณะกรรมการฯ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(Partner :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สร้างพันธมิตรทุกภาคส่วน) </w:t>
            </w:r>
          </w:p>
        </w:tc>
        <w:tc>
          <w:tcPr>
            <w:tcW w:w="2131" w:type="dxa"/>
          </w:tcPr>
          <w:p w14:paraId="63CBF23D" w14:textId="069693A0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</w:t>
            </w:r>
            <w:r w:rsidR="005C29C8" w:rsidRPr="001A40F9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1959" w:type="dxa"/>
          </w:tcPr>
          <w:p w14:paraId="22190CA4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1BCCD6BE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251F5BFE" w14:textId="02003F56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3F18E1BC" w14:textId="5E8A6C28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ประชุมกองแผนงานทุกเดือน เพื่อสื่อสารทิศทางและถ่ายทอดนโยบาย/ทิศทางองค์กรสู่การปฏิบัติ พร้อมทั้งแลกเปลี่ยน เรียนรู้ในการสร้างนวัตกรรมและกำกับติดตามการดำเนินงานตามแผนปฏิบัติการกองแผนงาน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3898C78F" w14:textId="7F6410EC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582C7FC1" w14:textId="3CEA2F23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E2E01E7" w14:textId="2CD1570A" w:rsidR="00871387" w:rsidRPr="001A40F9" w:rsidRDefault="00871387" w:rsidP="00A73085">
            <w:pPr>
              <w:spacing w:after="0" w:line="240" w:lineRule="auto"/>
              <w:ind w:left="-152" w:right="-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060BDF40" w14:textId="7604E08A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shd w:val="clear" w:color="auto" w:fill="auto"/>
            <w:noWrap/>
          </w:tcPr>
          <w:p w14:paraId="1080560C" w14:textId="3A7F0E93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การชี้แจง/สื่อสารกระบวนงาน/ขั้นตอนการดำเนินงานการควบคุมภายใน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(Advocate 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ชี้นำ สื่อสาร)</w:t>
            </w:r>
          </w:p>
        </w:tc>
        <w:tc>
          <w:tcPr>
            <w:tcW w:w="2131" w:type="dxa"/>
          </w:tcPr>
          <w:p w14:paraId="2671BBE4" w14:textId="67CC74E3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</w:t>
            </w:r>
          </w:p>
        </w:tc>
        <w:tc>
          <w:tcPr>
            <w:tcW w:w="1959" w:type="dxa"/>
          </w:tcPr>
          <w:p w14:paraId="7441CFC6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4499FC43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4E2D5582" w14:textId="4E9695D8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3C364C66" w14:textId="01FF6A78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จัดประชุมคณะกรรมการติดตามประเมินผลการควบคุมภายในกองแผนงานการจัดประชุมคณะกรรมการติดตามประเมินผลการควบคุมภายใน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0A1DAC51" w14:textId="3EA43FC1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2F6848F0" w14:textId="3E2EB7DE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EC2EACA" w14:textId="3426FA08" w:rsidR="00871387" w:rsidRPr="001A40F9" w:rsidRDefault="00871387" w:rsidP="00A73085">
            <w:pPr>
              <w:spacing w:after="0" w:line="240" w:lineRule="auto"/>
              <w:ind w:left="-152" w:right="-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10 พ.ย.64</w:t>
            </w:r>
          </w:p>
        </w:tc>
        <w:tc>
          <w:tcPr>
            <w:tcW w:w="1303" w:type="dxa"/>
            <w:shd w:val="clear" w:color="auto" w:fill="auto"/>
            <w:noWrap/>
          </w:tcPr>
          <w:p w14:paraId="26B62BCA" w14:textId="443E8EFA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shd w:val="clear" w:color="auto" w:fill="auto"/>
            <w:noWrap/>
          </w:tcPr>
          <w:p w14:paraId="35BAA725" w14:textId="00F47D27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การชี้แจง/สื่อสารกระบวนงาน/ขั้นตอนการดำเนินงานการควบคุมภายใน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(Advocate 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ชี้นำ สื่อสาร)</w:t>
            </w:r>
          </w:p>
        </w:tc>
        <w:tc>
          <w:tcPr>
            <w:tcW w:w="2131" w:type="dxa"/>
          </w:tcPr>
          <w:p w14:paraId="54AB0A36" w14:textId="3E720295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</w:t>
            </w:r>
          </w:p>
        </w:tc>
        <w:tc>
          <w:tcPr>
            <w:tcW w:w="1959" w:type="dxa"/>
          </w:tcPr>
          <w:p w14:paraId="40B3964E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20D810C1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626F6C95" w14:textId="36D9D790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14:paraId="67A56C97" w14:textId="5E2F6E8D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รายงานการประเมินผลการควบคุมภายใน ประจำปีงบประมาณ พ.ศ. 2564 รอบ 12 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5043BC3D" w14:textId="5CB0FCC0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19952C4" w14:textId="0CDD3050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0209048B" w14:textId="2EFFE4DD" w:rsidR="00871387" w:rsidRPr="001A40F9" w:rsidRDefault="00871387" w:rsidP="00A73085">
            <w:pPr>
              <w:spacing w:after="0" w:line="240" w:lineRule="auto"/>
              <w:ind w:left="-15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2F000C15" w14:textId="29FBB62C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พ.ย.64</w:t>
            </w:r>
          </w:p>
        </w:tc>
        <w:tc>
          <w:tcPr>
            <w:tcW w:w="3221" w:type="dxa"/>
            <w:shd w:val="clear" w:color="auto" w:fill="auto"/>
            <w:noWrap/>
          </w:tcPr>
          <w:p w14:paraId="2FDC5554" w14:textId="31C9CA53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การชี้แจง/สื่อสารกระบวนงาน/ขั้นตอนการดำเนินงานการควบคุมภายใน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(Advocate 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ชี้นำ สื่อสาร)</w:t>
            </w:r>
          </w:p>
        </w:tc>
        <w:tc>
          <w:tcPr>
            <w:tcW w:w="2131" w:type="dxa"/>
          </w:tcPr>
          <w:p w14:paraId="32C23DE0" w14:textId="2563A639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</w:t>
            </w:r>
          </w:p>
        </w:tc>
        <w:tc>
          <w:tcPr>
            <w:tcW w:w="1959" w:type="dxa"/>
          </w:tcPr>
          <w:p w14:paraId="60CC835A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04B06ED3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1C0775A9" w14:textId="7AECAAE6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65399B0D" w14:textId="646543B8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การวิเคราะห์/ทบทวน/กำหนดมาตรการและประเด็นความรู้/จัดทำแผนขับเคลื่อนฯ</w:t>
            </w:r>
          </w:p>
        </w:tc>
        <w:tc>
          <w:tcPr>
            <w:tcW w:w="1134" w:type="dxa"/>
            <w:shd w:val="clear" w:color="auto" w:fill="auto"/>
            <w:noWrap/>
          </w:tcPr>
          <w:p w14:paraId="6DFE2693" w14:textId="1BE3E7F3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A1AC1F9" w14:textId="114623A8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F904EEF" w14:textId="38887F31" w:rsidR="00871387" w:rsidRPr="001A40F9" w:rsidRDefault="00871387" w:rsidP="00A73085">
            <w:pPr>
              <w:spacing w:after="0" w:line="240" w:lineRule="auto"/>
              <w:ind w:left="-152" w:right="-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5E313317" w14:textId="67844008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พ.ย.64</w:t>
            </w:r>
          </w:p>
        </w:tc>
        <w:tc>
          <w:tcPr>
            <w:tcW w:w="3221" w:type="dxa"/>
            <w:shd w:val="clear" w:color="auto" w:fill="auto"/>
            <w:noWrap/>
          </w:tcPr>
          <w:p w14:paraId="2081D465" w14:textId="4679A82A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สร้างการมีส่วนร่วมในการดำเนินงานโดยคณะกรรมการฯ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(Partner :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สร้างพันธมิตรทุกภาคส่วน) </w:t>
            </w:r>
          </w:p>
        </w:tc>
        <w:tc>
          <w:tcPr>
            <w:tcW w:w="2131" w:type="dxa"/>
          </w:tcPr>
          <w:p w14:paraId="2FBDF4C5" w14:textId="443520BC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</w:t>
            </w:r>
          </w:p>
        </w:tc>
        <w:tc>
          <w:tcPr>
            <w:tcW w:w="1959" w:type="dxa"/>
          </w:tcPr>
          <w:p w14:paraId="2563E762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7E60D054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779136D2" w14:textId="45359F18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18F0FD51" w14:textId="35252A8B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รายงานผลการดำเนินงานตามแผนขับเคลื่อนฯ</w:t>
            </w:r>
          </w:p>
        </w:tc>
        <w:tc>
          <w:tcPr>
            <w:tcW w:w="1134" w:type="dxa"/>
            <w:shd w:val="clear" w:color="auto" w:fill="auto"/>
            <w:noWrap/>
          </w:tcPr>
          <w:p w14:paraId="7032DCF9" w14:textId="6DDDF3A1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A542069" w14:textId="76D85F38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86C41F9" w14:textId="57996CD0" w:rsidR="00871387" w:rsidRPr="001A40F9" w:rsidRDefault="00871387" w:rsidP="00A73085">
            <w:pPr>
              <w:spacing w:after="0" w:line="240" w:lineRule="auto"/>
              <w:ind w:left="-15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2C2BC187" w14:textId="33F055B5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10 มี.ค.65</w:t>
            </w:r>
          </w:p>
        </w:tc>
        <w:tc>
          <w:tcPr>
            <w:tcW w:w="3221" w:type="dxa"/>
            <w:shd w:val="clear" w:color="auto" w:fill="auto"/>
            <w:noWrap/>
          </w:tcPr>
          <w:p w14:paraId="25AC2A3E" w14:textId="642CD6CB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การชี้แจง/สื่อสารกระบวนงาน/ขั้นตอนการดำเนินงานการควบคุมภายใน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(Advocate 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ชี้นำ สื่อสาร)</w:t>
            </w:r>
          </w:p>
        </w:tc>
        <w:tc>
          <w:tcPr>
            <w:tcW w:w="2131" w:type="dxa"/>
          </w:tcPr>
          <w:p w14:paraId="58DD49F7" w14:textId="273926CE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</w:t>
            </w:r>
          </w:p>
        </w:tc>
        <w:tc>
          <w:tcPr>
            <w:tcW w:w="1959" w:type="dxa"/>
          </w:tcPr>
          <w:p w14:paraId="3C6B6079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5593389A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145F8377" w14:textId="56926661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2F431657" w14:textId="496E8442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จัดทำมาตรฐานการปฏิบัติงานการควบคุมภายในฯ (</w:t>
            </w:r>
            <w:r w:rsidRPr="001A40F9">
              <w:rPr>
                <w:rFonts w:ascii="TH SarabunPSK" w:hAnsi="TH SarabunPSK" w:cs="TH SarabunPSK"/>
                <w:sz w:val="28"/>
              </w:rPr>
              <w:t>SOP)</w:t>
            </w:r>
          </w:p>
        </w:tc>
        <w:tc>
          <w:tcPr>
            <w:tcW w:w="1134" w:type="dxa"/>
            <w:shd w:val="clear" w:color="auto" w:fill="auto"/>
            <w:noWrap/>
          </w:tcPr>
          <w:p w14:paraId="3BBCE498" w14:textId="2FD4BCD5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89A5EA7" w14:textId="0F5CFD97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กระบวนงาน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352E18CA" w14:textId="2614DB0B" w:rsidR="00871387" w:rsidRPr="001A40F9" w:rsidRDefault="00871387" w:rsidP="00A73085">
            <w:pPr>
              <w:spacing w:after="0" w:line="240" w:lineRule="auto"/>
              <w:ind w:left="-152" w:right="-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4479DB58" w14:textId="09240A1E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shd w:val="clear" w:color="auto" w:fill="auto"/>
            <w:noWrap/>
          </w:tcPr>
          <w:p w14:paraId="11E09045" w14:textId="49803CA5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การชี้แจง/สื่อสารกระบวนงาน/ขั้นตอนการดำเนินงานการควบคุมภายใน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(Advocate 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ชี้นำ สื่อสาร)</w:t>
            </w:r>
          </w:p>
        </w:tc>
        <w:tc>
          <w:tcPr>
            <w:tcW w:w="2131" w:type="dxa"/>
          </w:tcPr>
          <w:p w14:paraId="6F0B5D9D" w14:textId="57A35A9C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หลักเกณฑ์กระทรวงการคลัง ว่าด้วยมาตรฐานและหลักเกณฑ์ปฏิบัติการควบคุมภายใน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สำหรับหน่วยงานของรัฐ พ.ศ. 2561</w:t>
            </w:r>
          </w:p>
        </w:tc>
        <w:tc>
          <w:tcPr>
            <w:tcW w:w="1959" w:type="dxa"/>
          </w:tcPr>
          <w:p w14:paraId="221332DE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7AF33AB5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0BEF5081" w14:textId="30D7F641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76F00F32" w14:textId="680EDE72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จัดทำแผนดำเนินธุรกิจอย่างต่อเนื่องของกองแผนงาน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283E30D" w14:textId="1D78BC85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8AA6D85" w14:textId="3BE4EC85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  <w:noWrap/>
          </w:tcPr>
          <w:p w14:paraId="4D3874A3" w14:textId="46A4E190" w:rsidR="00871387" w:rsidRPr="001A40F9" w:rsidRDefault="00871387" w:rsidP="00A73085">
            <w:pPr>
              <w:spacing w:after="0" w:line="240" w:lineRule="auto"/>
              <w:ind w:left="-152" w:right="-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09DF6B95" w14:textId="3E6E21C9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shd w:val="clear" w:color="auto" w:fill="auto"/>
            <w:noWrap/>
          </w:tcPr>
          <w:p w14:paraId="5B2EE8DA" w14:textId="25AC251F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สร้างการมีส่วนร่วมในการดำเนินงานโดยคณะกรรมการฯ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(Partner :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สร้างพันธมิตรทุกภาคส่วน) </w:t>
            </w:r>
          </w:p>
        </w:tc>
        <w:tc>
          <w:tcPr>
            <w:tcW w:w="2131" w:type="dxa"/>
          </w:tcPr>
          <w:p w14:paraId="31A7D61A" w14:textId="5818D13B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ตัวอย่าง แผนดำเนินธุรกิจอย่างต่อเนื่องสำหรับการบริหารความพร้อมต่อสภาวะวิกฤต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(Business Continuity Plan : BCP)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 กรมอนามัย</w:t>
            </w:r>
          </w:p>
        </w:tc>
        <w:tc>
          <w:tcPr>
            <w:tcW w:w="1959" w:type="dxa"/>
          </w:tcPr>
          <w:p w14:paraId="0ECD744C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174ED489" w14:textId="77777777" w:rsidTr="00DA22F7">
        <w:trPr>
          <w:trHeight w:val="826"/>
          <w:jc w:val="center"/>
        </w:trPr>
        <w:tc>
          <w:tcPr>
            <w:tcW w:w="458" w:type="dxa"/>
            <w:shd w:val="clear" w:color="auto" w:fill="auto"/>
            <w:noWrap/>
          </w:tcPr>
          <w:p w14:paraId="60202D4F" w14:textId="4B1F9C66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4D771DC5" w14:textId="16BFD856" w:rsidR="00871387" w:rsidRPr="001A40F9" w:rsidRDefault="00871387" w:rsidP="008713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เข้ารับการอบรมพัฒนาศักยภาพบุคลากรด้านการเงินและพัสดุ</w:t>
            </w:r>
          </w:p>
        </w:tc>
        <w:tc>
          <w:tcPr>
            <w:tcW w:w="1134" w:type="dxa"/>
            <w:shd w:val="clear" w:color="auto" w:fill="auto"/>
            <w:noWrap/>
          </w:tcPr>
          <w:p w14:paraId="6DBDE1E2" w14:textId="58DB2891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88F9AB5" w14:textId="6AB02DE5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82ED21E" w14:textId="2212F902" w:rsidR="00871387" w:rsidRPr="001A40F9" w:rsidRDefault="00871387" w:rsidP="00A73085">
            <w:pPr>
              <w:spacing w:after="0" w:line="240" w:lineRule="auto"/>
              <w:ind w:left="-152" w:right="-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273FA3DD" w14:textId="4CE78529" w:rsidR="00871387" w:rsidRPr="001A40F9" w:rsidRDefault="00871387" w:rsidP="008713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31 ธ.ค.64</w:t>
            </w:r>
          </w:p>
        </w:tc>
        <w:tc>
          <w:tcPr>
            <w:tcW w:w="3221" w:type="dxa"/>
            <w:shd w:val="clear" w:color="auto" w:fill="auto"/>
            <w:noWrap/>
          </w:tcPr>
          <w:p w14:paraId="4F7E1C64" w14:textId="2FD99939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การพัฒนาศักยภาพบุคลากรกองแผนงาน เกี่ยวกับเรื่องการตรวจสอบภายในและการควบคุมภายใน (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Building Capacity 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พัฒนาศักยภาพผู้รับบริการ)</w:t>
            </w:r>
          </w:p>
        </w:tc>
        <w:tc>
          <w:tcPr>
            <w:tcW w:w="2131" w:type="dxa"/>
          </w:tcPr>
          <w:p w14:paraId="49D7E012" w14:textId="77777777" w:rsidR="00871387" w:rsidRPr="001A40F9" w:rsidRDefault="00871387" w:rsidP="005C29C8">
            <w:pPr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- ระเบียบการจัดซื้อจัดจ้างและการบริหารพัสดุ</w:t>
            </w:r>
          </w:p>
          <w:p w14:paraId="341410A1" w14:textId="79BBED80" w:rsidR="00871387" w:rsidRPr="001A40F9" w:rsidRDefault="00871387" w:rsidP="005C29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- ระเบียบการเงินการคลังของรัฐ และเงินทดรองราชการ</w:t>
            </w:r>
          </w:p>
        </w:tc>
        <w:tc>
          <w:tcPr>
            <w:tcW w:w="1959" w:type="dxa"/>
          </w:tcPr>
          <w:p w14:paraId="00CEC456" w14:textId="77777777" w:rsidR="00871387" w:rsidRPr="001A40F9" w:rsidRDefault="00871387" w:rsidP="008713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313E24B1" w14:textId="00F13061" w:rsidTr="00DA22F7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20F60CB" w14:textId="77777777" w:rsidR="003D13F3" w:rsidRPr="001A40F9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471" w:type="dxa"/>
            <w:gridSpan w:val="6"/>
            <w:shd w:val="clear" w:color="auto" w:fill="A8D08D" w:themeFill="accent6" w:themeFillTint="99"/>
          </w:tcPr>
          <w:p w14:paraId="7300F554" w14:textId="1E86C53C" w:rsidR="003D13F3" w:rsidRPr="001A40F9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="00AF5615"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2.2 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2131" w:type="dxa"/>
            <w:shd w:val="clear" w:color="auto" w:fill="A8D08D" w:themeFill="accent6" w:themeFillTint="99"/>
          </w:tcPr>
          <w:p w14:paraId="0A426C37" w14:textId="77777777" w:rsidR="003D13F3" w:rsidRPr="001A40F9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9" w:type="dxa"/>
            <w:shd w:val="clear" w:color="auto" w:fill="A8D08D" w:themeFill="accent6" w:themeFillTint="99"/>
          </w:tcPr>
          <w:p w14:paraId="3FD9BA80" w14:textId="77777777" w:rsidR="003D13F3" w:rsidRPr="001A40F9" w:rsidRDefault="003D1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A40F9" w:rsidRPr="001A40F9" w14:paraId="4A5EB1C8" w14:textId="1ED4A25C" w:rsidTr="00DA22F7">
        <w:trPr>
          <w:trHeight w:val="1289"/>
          <w:jc w:val="center"/>
        </w:trPr>
        <w:tc>
          <w:tcPr>
            <w:tcW w:w="458" w:type="dxa"/>
            <w:shd w:val="clear" w:color="auto" w:fill="auto"/>
            <w:noWrap/>
          </w:tcPr>
          <w:p w14:paraId="117E8355" w14:textId="3C034E0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3D8109E7" w14:textId="357D02BD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จัดทำคำสั่งแต่งตั้งคณะกรรมการและคณะทำงานพัฒนาสถานที่ทำงานน่าอยู่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1134" w:type="dxa"/>
            <w:shd w:val="clear" w:color="auto" w:fill="auto"/>
            <w:noWrap/>
          </w:tcPr>
          <w:p w14:paraId="1A65BB56" w14:textId="17DEE89A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BD0929B" w14:textId="5D8E0A8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1B951F46" w14:textId="68EC6204" w:rsidR="0062298E" w:rsidRPr="001A40F9" w:rsidRDefault="0062298E" w:rsidP="00A7308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10 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2DD8789" w14:textId="4F79116A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12 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 w:val="restart"/>
            <w:shd w:val="clear" w:color="auto" w:fill="auto"/>
            <w:noWrap/>
          </w:tcPr>
          <w:p w14:paraId="0E9B27C0" w14:textId="7777777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>Partnership (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มาตรการส่งเสริมการมีส่วนร่วมในการดำเนินงาน)</w:t>
            </w:r>
          </w:p>
          <w:p w14:paraId="7150B754" w14:textId="77777777" w:rsidR="0062298E" w:rsidRPr="001A40F9" w:rsidRDefault="0062298E" w:rsidP="0062298E">
            <w:pPr>
              <w:pStyle w:val="ListParagraph"/>
              <w:numPr>
                <w:ilvl w:val="0"/>
                <w:numId w:val="15"/>
              </w:numPr>
              <w:spacing w:after="0"/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การตั้งคณะกรรมการ และคณะทำงานพัฒนาสถานที่ทำงานน่าอยู่ น่าทำงาน มีชีวิตชีวา และเสริมสร้างคุณภาพชีวิต กองแผนงาน</w:t>
            </w:r>
          </w:p>
          <w:p w14:paraId="409615C4" w14:textId="77777777" w:rsidR="0062298E" w:rsidRPr="001A40F9" w:rsidRDefault="0062298E" w:rsidP="0062298E">
            <w:pPr>
              <w:pStyle w:val="ListParagraph"/>
              <w:numPr>
                <w:ilvl w:val="0"/>
                <w:numId w:val="15"/>
              </w:numPr>
              <w:spacing w:after="0"/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การสร้างการมีส่วนร่วมผ่านกิจกรรมในการดำเนินงาน ได้แก่ กิจกรรมการจัดทำแผนขับเคลื่อนการดำเนินงาน กิจกรรม 5 ส. "สร้างที่ทำงานน่าอยู่ น่าทำงาน“ กิจกรรม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Big Cleaning Day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และ กิจกรรมเสริมสร้างขวัญกำลังใจบุคลากรในหน่วยงาน</w:t>
            </w:r>
          </w:p>
          <w:p w14:paraId="58CDCA9B" w14:textId="77777777" w:rsidR="0062298E" w:rsidRPr="001A40F9" w:rsidRDefault="0062298E" w:rsidP="0062298E">
            <w:pPr>
              <w:spacing w:after="0"/>
              <w:ind w:left="3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>Investment (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มาตรการสนับสนุนการขับเคลื่อนการดำเนินงาน)</w:t>
            </w:r>
          </w:p>
          <w:p w14:paraId="69E2844F" w14:textId="77777777" w:rsidR="0062298E" w:rsidRPr="001A40F9" w:rsidRDefault="0062298E" w:rsidP="0062298E">
            <w:pPr>
              <w:pStyle w:val="ListParagraph"/>
              <w:numPr>
                <w:ilvl w:val="0"/>
                <w:numId w:val="16"/>
              </w:numPr>
              <w:spacing w:after="0"/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สนับสนุนทรัพยากรในการจัดกิจกรรมที่สอดคล้องกับความต้องการความรู้ด้านการส่งเสริมสุขภาพและอนามัยสิ่งแวดล้อมของบุคลากรกองแผนงาน</w:t>
            </w:r>
          </w:p>
          <w:p w14:paraId="31FAA909" w14:textId="77777777" w:rsidR="0062298E" w:rsidRPr="001A40F9" w:rsidRDefault="0062298E" w:rsidP="0062298E">
            <w:pPr>
              <w:spacing w:after="0"/>
              <w:ind w:left="3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>Regulation (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มาตรการกำกับ ติดตามการขับเคลื่อนการดำเนินงาน)</w:t>
            </w:r>
          </w:p>
          <w:p w14:paraId="78338C0B" w14:textId="77777777" w:rsidR="0062298E" w:rsidRPr="001A40F9" w:rsidRDefault="0062298E" w:rsidP="0062298E">
            <w:pPr>
              <w:pStyle w:val="ListParagraph"/>
              <w:numPr>
                <w:ilvl w:val="0"/>
                <w:numId w:val="16"/>
              </w:numPr>
              <w:spacing w:after="0"/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การกำกับ ติดตาม และสรุปผลการดำเนินงาน ตามนโยบายและกิจกรรมขับเคลื่อนการพัฒนาสถานที่ทำงานน่าอยู่ น่าทำงาน มีชีวิตชีวา และเสริมสร้างคุณภาพชีวิตตามแผนการ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ดำเนินงานที่กำหนด โดยคณะทำงานฯ อย่างต่อเนื่อง</w:t>
            </w:r>
          </w:p>
          <w:p w14:paraId="6C9070AA" w14:textId="77777777" w:rsidR="0062298E" w:rsidRPr="001A40F9" w:rsidRDefault="0062298E" w:rsidP="0062298E">
            <w:pPr>
              <w:spacing w:after="0"/>
              <w:ind w:left="3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>Advocate (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มาตรการสื่อสาร และประชาสัมพันธ์)</w:t>
            </w:r>
          </w:p>
          <w:p w14:paraId="7C3F0E88" w14:textId="77777777" w:rsidR="0062298E" w:rsidRPr="001A40F9" w:rsidRDefault="0062298E" w:rsidP="0062298E">
            <w:pPr>
              <w:pStyle w:val="ListParagraph"/>
              <w:numPr>
                <w:ilvl w:val="0"/>
                <w:numId w:val="16"/>
              </w:numPr>
              <w:spacing w:after="0"/>
              <w:ind w:left="320" w:hanging="283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การสื่อสาร ประชาสัมพันธ์ข้อมูลความรู้ และกิจกรรมผ่านช่องทางต่างๆ ให้กับบุคลากรกองแผนงาน เพื่อสร้างความตระหนักต่อการขับเคลื่อนการพัฒนาสถานที่ทำงานน่าอยู่ น่าทำงาน มีชีวิตชีวา และเสริมสร้างคุณภาพชีวิต</w:t>
            </w:r>
          </w:p>
          <w:p w14:paraId="1A1D8373" w14:textId="77777777" w:rsidR="0062298E" w:rsidRPr="001A40F9" w:rsidRDefault="0062298E" w:rsidP="0062298E">
            <w:pPr>
              <w:spacing w:after="0"/>
              <w:ind w:left="3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>Build Capacity (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มาตรการพัฒนาศักยภาพบุคลากร)</w:t>
            </w:r>
          </w:p>
          <w:p w14:paraId="47A57B12" w14:textId="794898FB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เพิ่มพูนสมรรถนะบุคลากรในการปรับตัวให้เข้ากันสถานการณ์และการเปลี่ยนแปลงภายใต้บริบทการทำงานในปัจจุบันเพื่อส่งเสริมคุณภาพชีวิตของบุคลากรกองแผนงาน</w:t>
            </w:r>
          </w:p>
        </w:tc>
        <w:tc>
          <w:tcPr>
            <w:tcW w:w="2131" w:type="dxa"/>
            <w:vMerge w:val="restart"/>
          </w:tcPr>
          <w:p w14:paraId="67406D5F" w14:textId="77777777" w:rsidR="0062298E" w:rsidRPr="001A40F9" w:rsidRDefault="0062298E" w:rsidP="0062298E">
            <w:pPr>
              <w:pStyle w:val="ListParagraph"/>
              <w:numPr>
                <w:ilvl w:val="0"/>
                <w:numId w:val="17"/>
              </w:numPr>
              <w:spacing w:after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แนวทางการดำเนินงานกิจกรรม 5 ส </w:t>
            </w:r>
          </w:p>
          <w:p w14:paraId="2DB0C947" w14:textId="77777777" w:rsidR="0062298E" w:rsidRPr="001A40F9" w:rsidRDefault="0062298E" w:rsidP="0062298E">
            <w:pPr>
              <w:pStyle w:val="ListParagraph"/>
              <w:numPr>
                <w:ilvl w:val="0"/>
                <w:numId w:val="17"/>
              </w:numPr>
              <w:spacing w:after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แนวทางการดำเนินงานพัฒนาสถานที่ทำงานน่าอยู่ น่าทำงาน มีชีวิตชีวา และเสริมสร้างคุณภาพชีวิต</w:t>
            </w:r>
          </w:p>
          <w:p w14:paraId="7226749E" w14:textId="77777777" w:rsidR="0062298E" w:rsidRPr="001A40F9" w:rsidRDefault="0062298E" w:rsidP="0062298E">
            <w:pPr>
              <w:pStyle w:val="ListParagraph"/>
              <w:numPr>
                <w:ilvl w:val="0"/>
                <w:numId w:val="17"/>
              </w:numPr>
              <w:spacing w:after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ข้อมูลผลการสำรวจความต้องการความรู้ด้านการส่งเสริมสุขภาพและอนามัยสิ่งแวดล้อมของบุคลากรกองแผนงาน</w:t>
            </w:r>
          </w:p>
          <w:p w14:paraId="4854CAB5" w14:textId="77777777" w:rsidR="0062298E" w:rsidRPr="001A40F9" w:rsidRDefault="0062298E" w:rsidP="0062298E">
            <w:pPr>
              <w:pStyle w:val="ListParagraph"/>
              <w:numPr>
                <w:ilvl w:val="0"/>
                <w:numId w:val="17"/>
              </w:numPr>
              <w:spacing w:after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ข้อมูลความรู้สุขภาพในประเด็นต่างๆ อาทิ การตรวจสุขภาพประจำปี การประเมินความเสี่ยงต่อการเกิดโรคเส้นเลือดหัวใจและหลอดเลือดของบุคลากรอายุ 35 ปีขึ้นไป (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CV Risk Score)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การวัดและประเมินค่า </w:t>
            </w:r>
            <w:r w:rsidRPr="001A40F9">
              <w:rPr>
                <w:rFonts w:ascii="TH SarabunPSK" w:hAnsi="TH SarabunPSK" w:cs="TH SarabunPSK"/>
                <w:sz w:val="28"/>
              </w:rPr>
              <w:t>BMI</w:t>
            </w:r>
          </w:p>
          <w:p w14:paraId="77F15E96" w14:textId="77777777" w:rsidR="0062298E" w:rsidRPr="001A40F9" w:rsidRDefault="0062298E" w:rsidP="0062298E">
            <w:pPr>
              <w:pStyle w:val="ListParagraph"/>
              <w:numPr>
                <w:ilvl w:val="0"/>
                <w:numId w:val="17"/>
              </w:numPr>
              <w:spacing w:after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ข้อมูลความรู้ในสิทธิสวัสดิการทางราชการ</w:t>
            </w:r>
          </w:p>
          <w:p w14:paraId="01C6A2B9" w14:textId="77777777" w:rsidR="0062298E" w:rsidRPr="001A40F9" w:rsidRDefault="0062298E" w:rsidP="0062298E">
            <w:pPr>
              <w:pStyle w:val="ListParagraph"/>
              <w:numPr>
                <w:ilvl w:val="0"/>
                <w:numId w:val="17"/>
              </w:numPr>
              <w:spacing w:after="0"/>
              <w:ind w:left="214" w:hanging="214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กิจกรรมส่งเสริมรายได้ที่ไม่ต้องใช้เวลาทำงาน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เพื่อแลกเงิน (</w:t>
            </w:r>
            <w:r w:rsidRPr="001A40F9">
              <w:rPr>
                <w:rFonts w:ascii="TH SarabunPSK" w:hAnsi="TH SarabunPSK" w:cs="TH SarabunPSK"/>
                <w:sz w:val="28"/>
              </w:rPr>
              <w:t>Passive Income)</w:t>
            </w:r>
          </w:p>
          <w:p w14:paraId="3C5D3AFF" w14:textId="77777777" w:rsidR="0062298E" w:rsidRPr="001A40F9" w:rsidRDefault="0062298E" w:rsidP="0062298E">
            <w:pPr>
              <w:spacing w:after="0"/>
              <w:ind w:left="214" w:hanging="21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AD0D6C" w14:textId="77777777" w:rsidR="0062298E" w:rsidRPr="001A40F9" w:rsidRDefault="0062298E" w:rsidP="0062298E">
            <w:pPr>
              <w:spacing w:after="0"/>
              <w:ind w:left="214" w:hanging="21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E8CF57" w14:textId="77777777" w:rsidR="0062298E" w:rsidRPr="001A40F9" w:rsidRDefault="0062298E" w:rsidP="0062298E">
            <w:pPr>
              <w:spacing w:after="0"/>
              <w:ind w:left="214" w:hanging="21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66EDAF" w14:textId="77777777" w:rsidR="0062298E" w:rsidRPr="001A40F9" w:rsidRDefault="0062298E" w:rsidP="0062298E">
            <w:pPr>
              <w:spacing w:after="0"/>
              <w:ind w:left="214" w:hanging="21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B92B71" w14:textId="77777777" w:rsidR="0062298E" w:rsidRPr="001A40F9" w:rsidRDefault="0062298E" w:rsidP="0062298E">
            <w:pPr>
              <w:spacing w:after="0"/>
              <w:ind w:left="214" w:hanging="21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C451DD" w14:textId="77777777" w:rsidR="0062298E" w:rsidRPr="001A40F9" w:rsidRDefault="0062298E" w:rsidP="0062298E">
            <w:pPr>
              <w:spacing w:after="0"/>
              <w:ind w:left="214" w:hanging="214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5FD441" w14:textId="33494FC3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E656AE7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7BB70A0" w14:textId="73C304B2" w:rsidTr="00DA22F7">
        <w:trPr>
          <w:trHeight w:val="1417"/>
          <w:jc w:val="center"/>
        </w:trPr>
        <w:tc>
          <w:tcPr>
            <w:tcW w:w="458" w:type="dxa"/>
            <w:shd w:val="clear" w:color="auto" w:fill="auto"/>
            <w:noWrap/>
          </w:tcPr>
          <w:p w14:paraId="64C9EF86" w14:textId="65D56C2F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31F6C32B" w14:textId="15A38B88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สื่อสารนโยบายสถานที่ทำงานน่าอยู่ น่าทำงาน เสริมสร้างคุณภาพชีวิตและความสุขของคนทำงาน (</w:t>
            </w:r>
            <w:r w:rsidRPr="001A40F9">
              <w:rPr>
                <w:rFonts w:ascii="TH SarabunPSK" w:hAnsi="TH SarabunPSK" w:cs="TH SarabunPSK"/>
                <w:sz w:val="28"/>
              </w:rPr>
              <w:t>Healthy Workplace Happy for Life)</w:t>
            </w:r>
          </w:p>
        </w:tc>
        <w:tc>
          <w:tcPr>
            <w:tcW w:w="1134" w:type="dxa"/>
            <w:shd w:val="clear" w:color="auto" w:fill="auto"/>
            <w:noWrap/>
          </w:tcPr>
          <w:p w14:paraId="62AA1A24" w14:textId="3E2CAAE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2B9C8E5" w14:textId="52A48F1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1C5CCFA9" w14:textId="729DE0CD" w:rsidR="0062298E" w:rsidRPr="001A40F9" w:rsidRDefault="0062298E" w:rsidP="00A7308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17 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2F975166" w14:textId="2DC61BC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5B1A8913" w14:textId="124B066F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1BBEF4A0" w14:textId="24B0160F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1B980645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298191B9" w14:textId="3235443B" w:rsidTr="00DA22F7">
        <w:trPr>
          <w:trHeight w:val="1417"/>
          <w:jc w:val="center"/>
        </w:trPr>
        <w:tc>
          <w:tcPr>
            <w:tcW w:w="458" w:type="dxa"/>
            <w:shd w:val="clear" w:color="auto" w:fill="auto"/>
            <w:noWrap/>
          </w:tcPr>
          <w:p w14:paraId="2DD71C5A" w14:textId="47A43AC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14:paraId="3067623E" w14:textId="5F63B023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ประชุมคณะทำงานพัฒนาสถานที่ทำงานน่าอยู่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1134" w:type="dxa"/>
            <w:shd w:val="clear" w:color="auto" w:fill="auto"/>
            <w:noWrap/>
          </w:tcPr>
          <w:p w14:paraId="0930AB2F" w14:textId="0E69215C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2B23E891" w14:textId="7231767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B9DC8E3" w14:textId="24235138" w:rsidR="0062298E" w:rsidRPr="001A40F9" w:rsidRDefault="0062298E" w:rsidP="00A73085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0F306783" w14:textId="79EF9B3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 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4EFFC529" w14:textId="5E482B3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19D207CA" w14:textId="0C84D0BA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08769FE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3C485D94" w14:textId="25FA17F5" w:rsidTr="00DA22F7">
        <w:trPr>
          <w:trHeight w:val="1305"/>
          <w:jc w:val="center"/>
        </w:trPr>
        <w:tc>
          <w:tcPr>
            <w:tcW w:w="458" w:type="dxa"/>
            <w:shd w:val="clear" w:color="auto" w:fill="auto"/>
            <w:noWrap/>
          </w:tcPr>
          <w:p w14:paraId="6AC028AB" w14:textId="026F3611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68E50661" w14:textId="613BE3D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สื่อสารวิสัยทัศน์ พันธกิจ และค่านิยม (วัฒนธรรม) 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3532A469" w14:textId="51A08A5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2DA1C92" w14:textId="16E91B2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486F15E" w14:textId="7822B74A" w:rsidR="0062298E" w:rsidRPr="001A40F9" w:rsidRDefault="0062298E" w:rsidP="00A7308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18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37E68561" w14:textId="54654D8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2197B91A" w14:textId="20559E4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513D6B40" w14:textId="43A4B23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0675CDF3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A154E24" w14:textId="706AA2BD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7696662C" w14:textId="7F79DAE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02DA9854" w14:textId="20AD7648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จัดทำแผนขับเคลื่อนสถานที่ทำงานน่าอยู่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1134" w:type="dxa"/>
            <w:shd w:val="clear" w:color="auto" w:fill="auto"/>
            <w:noWrap/>
          </w:tcPr>
          <w:p w14:paraId="17128930" w14:textId="399F6C4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4094AD0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  <w:p w14:paraId="3D25B288" w14:textId="028BD06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3EEFCF" w14:textId="4D5B6B36" w:rsidR="0062298E" w:rsidRPr="001A40F9" w:rsidRDefault="0062298E" w:rsidP="00A7308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15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0B82C154" w14:textId="472CE18A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30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323F60EC" w14:textId="56CFAD8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01E06F2A" w14:textId="76091DF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5F22718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23611C45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7934413C" w14:textId="00CEC62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64B78F02" w14:textId="3FA2D52D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ติดตามประเมินผลแผนขับเคลื่อนสถานที่ทำงานน่าอยู่ น่าทำงานฯ</w:t>
            </w:r>
          </w:p>
        </w:tc>
        <w:tc>
          <w:tcPr>
            <w:tcW w:w="1134" w:type="dxa"/>
            <w:shd w:val="clear" w:color="auto" w:fill="auto"/>
            <w:noWrap/>
          </w:tcPr>
          <w:p w14:paraId="70F63570" w14:textId="64D8FF41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306CF13D" w14:textId="73C54DA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E6F8C32" w14:textId="1FD54CB1" w:rsidR="0062298E" w:rsidRPr="001A40F9" w:rsidRDefault="0062298E" w:rsidP="00A7308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15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78624E99" w14:textId="54EBE8CF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6E6E4E1F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18B7F5EC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4621F8C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77921A1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5F8657CF" w14:textId="1793A90C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3FE38ABF" w14:textId="18A3F398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สำรวจความต้องการความรู้ด้านการส่งเสริมสุขภาพและอนามัยสิ่งแวดล้อมของบุคลากรกองแผนงาน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174EA678" w14:textId="64C4C59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F54FE58" w14:textId="6BDD149C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AAE4B03" w14:textId="794F241D" w:rsidR="0062298E" w:rsidRPr="001A40F9" w:rsidRDefault="0062298E" w:rsidP="0061376C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13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B809226" w14:textId="6C29615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30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1E739067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527775AA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BE9E814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4F2DEEF4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2D0BF994" w14:textId="16C8E8A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3F725F4F" w14:textId="26D3AE14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5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ส. "สร้างที่ทำงานน่าอยู่ น่าทำงาน"</w:t>
            </w:r>
          </w:p>
        </w:tc>
        <w:tc>
          <w:tcPr>
            <w:tcW w:w="1134" w:type="dxa"/>
            <w:shd w:val="clear" w:color="auto" w:fill="auto"/>
            <w:noWrap/>
          </w:tcPr>
          <w:p w14:paraId="21BF2A8D" w14:textId="21C9FFD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3DD01653" w14:textId="5D67EAD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2F54358" w14:textId="0A887411" w:rsidR="0062298E" w:rsidRPr="001A40F9" w:rsidRDefault="0062298E" w:rsidP="0061376C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22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62574F7" w14:textId="2FD976D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2604F416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2714A6FE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E571E30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EA7C581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44050D8E" w14:textId="34925C5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10E5CF30" w14:textId="3312E17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1A40F9">
              <w:rPr>
                <w:rFonts w:ascii="TH SarabunPSK" w:hAnsi="TH SarabunPSK" w:cs="TH SarabunPSK"/>
                <w:sz w:val="28"/>
              </w:rPr>
              <w:t>Big Cleaning Day</w:t>
            </w:r>
          </w:p>
        </w:tc>
        <w:tc>
          <w:tcPr>
            <w:tcW w:w="1134" w:type="dxa"/>
            <w:shd w:val="clear" w:color="auto" w:fill="auto"/>
            <w:noWrap/>
          </w:tcPr>
          <w:p w14:paraId="5B4A2CAB" w14:textId="7660742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47A079DB" w14:textId="6D55323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26FA950" w14:textId="44B0AE3C" w:rsidR="0062298E" w:rsidRPr="001A40F9" w:rsidRDefault="0062298E" w:rsidP="0061376C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22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0BF4B56" w14:textId="4918FA01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05BA0407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4C393597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9C9D2C6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6F7DAD5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6550BBF4" w14:textId="26AF5C5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65477487" w14:textId="0F206FA3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การตรวจสุขภาพประจำปี</w:t>
            </w:r>
          </w:p>
        </w:tc>
        <w:tc>
          <w:tcPr>
            <w:tcW w:w="1134" w:type="dxa"/>
            <w:shd w:val="clear" w:color="auto" w:fill="auto"/>
            <w:noWrap/>
          </w:tcPr>
          <w:p w14:paraId="014E46AC" w14:textId="6A678AC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2F9EFFB" w14:textId="2143772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9782C34" w14:textId="5E3BD9C5" w:rsidR="0062298E" w:rsidRPr="001A40F9" w:rsidRDefault="0062298E" w:rsidP="0061376C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10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ม.ค.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</w:tcPr>
          <w:p w14:paraId="524498D3" w14:textId="391E398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2CA7B537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38DFBB4C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7A2134E9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56A8A5F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4D9317E3" w14:textId="42ADBE4C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14:paraId="1F0838A2" w14:textId="7E7916D9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ประเมินความเสี่ยงต่อการเกิดโรคเส้นเลือดหัวใจและหลอดเลือดของบุคลากรอายุ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35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ปีขึ้นไป ด้วยโปรแกรม </w:t>
            </w:r>
            <w:r w:rsidRPr="001A40F9">
              <w:rPr>
                <w:rFonts w:ascii="TH SarabunPSK" w:hAnsi="TH SarabunPSK" w:cs="TH SarabunPSK"/>
                <w:sz w:val="28"/>
              </w:rPr>
              <w:t>CV Risk Score</w:t>
            </w:r>
          </w:p>
        </w:tc>
        <w:tc>
          <w:tcPr>
            <w:tcW w:w="1134" w:type="dxa"/>
            <w:shd w:val="clear" w:color="auto" w:fill="auto"/>
            <w:noWrap/>
          </w:tcPr>
          <w:p w14:paraId="1971582D" w14:textId="066E8B0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C50681A" w14:textId="59D95441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3B6784D" w14:textId="5790C2A8" w:rsidR="0062298E" w:rsidRPr="001A40F9" w:rsidRDefault="0062298E" w:rsidP="0061376C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13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2A31E70F" w14:textId="67889B1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17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5779F00E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7BFB3F78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70BEDE7E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DE47B49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75847425" w14:textId="6616F9CB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12</w:t>
            </w:r>
          </w:p>
        </w:tc>
        <w:tc>
          <w:tcPr>
            <w:tcW w:w="3545" w:type="dxa"/>
            <w:shd w:val="clear" w:color="auto" w:fill="auto"/>
          </w:tcPr>
          <w:p w14:paraId="6BA8FC2D" w14:textId="7777777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ตรวจวัดประเมินค่า </w:t>
            </w:r>
            <w:r w:rsidRPr="001A40F9">
              <w:rPr>
                <w:rFonts w:ascii="TH SarabunPSK" w:hAnsi="TH SarabunPSK" w:cs="TH SarabunPSK"/>
                <w:sz w:val="28"/>
              </w:rPr>
              <w:t>BMI</w:t>
            </w:r>
          </w:p>
          <w:p w14:paraId="4CDF2A08" w14:textId="7777777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14:paraId="75689D22" w14:textId="7777777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611E8E" w14:textId="285C4D1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DDE1B82" w14:textId="780689E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CD20F9C" w14:textId="7EB2CF6A" w:rsidR="0062298E" w:rsidRPr="001A40F9" w:rsidRDefault="0062298E" w:rsidP="0061376C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13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61ADB527" w14:textId="2CCC24B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600B7F12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3416B094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580EBD7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8AEE4E5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79552F0D" w14:textId="10D1314C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3545" w:type="dxa"/>
            <w:shd w:val="clear" w:color="auto" w:fill="auto"/>
          </w:tcPr>
          <w:p w14:paraId="53FB0B05" w14:textId="44EFCF62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ประเมินเพื่อวัดคุณภาพชีวิตการทำงานรายบุคคล</w:t>
            </w:r>
          </w:p>
        </w:tc>
        <w:tc>
          <w:tcPr>
            <w:tcW w:w="1134" w:type="dxa"/>
            <w:shd w:val="clear" w:color="auto" w:fill="auto"/>
            <w:noWrap/>
          </w:tcPr>
          <w:p w14:paraId="60E29E0C" w14:textId="3EF3C9C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0D62D64" w14:textId="2990B5B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39838E8" w14:textId="2EA89F00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61CC058E" w14:textId="15E890C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30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6AFDFA4A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2C77E3B1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0E66CC0E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75C667A8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0B6C345B" w14:textId="6CB95B7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3545" w:type="dxa"/>
            <w:shd w:val="clear" w:color="auto" w:fill="auto"/>
          </w:tcPr>
          <w:p w14:paraId="51214CAB" w14:textId="10985DA3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ส่งเสริมรายได้ที่ไม่ต้องใช้เวลาทำงานเพื่อแลกเงิน (</w:t>
            </w:r>
            <w:r w:rsidRPr="001A40F9">
              <w:rPr>
                <w:rFonts w:ascii="TH SarabunPSK" w:hAnsi="TH SarabunPSK" w:cs="TH SarabunPSK"/>
                <w:sz w:val="28"/>
              </w:rPr>
              <w:t>Passive Income)</w:t>
            </w:r>
          </w:p>
        </w:tc>
        <w:tc>
          <w:tcPr>
            <w:tcW w:w="1134" w:type="dxa"/>
            <w:shd w:val="clear" w:color="auto" w:fill="auto"/>
            <w:noWrap/>
          </w:tcPr>
          <w:p w14:paraId="05870C26" w14:textId="404CEAF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8E9C0FC" w14:textId="61DEDAC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A9D3959" w14:textId="1606EA9A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6CADCED7" w14:textId="1D8F68D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62E50132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066BB502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D0BB908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DC044FC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2A8238AA" w14:textId="16803F71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3545" w:type="dxa"/>
            <w:shd w:val="clear" w:color="auto" w:fill="auto"/>
          </w:tcPr>
          <w:p w14:paraId="60C4AAB2" w14:textId="28739C7A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เสริมสร้างความรู้ในสิทธิสวัสดิการทางราชการ</w:t>
            </w:r>
          </w:p>
        </w:tc>
        <w:tc>
          <w:tcPr>
            <w:tcW w:w="1134" w:type="dxa"/>
            <w:shd w:val="clear" w:color="auto" w:fill="auto"/>
            <w:noWrap/>
          </w:tcPr>
          <w:p w14:paraId="73D55FCE" w14:textId="7646BB4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5BC94650" w14:textId="128B6D2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39B5B3B" w14:textId="2262D44A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0A07BD0E" w14:textId="21B4F81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65EC74A9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3B446889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A6B3440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7BCAB46" w14:textId="77777777" w:rsidTr="00DA22F7">
        <w:trPr>
          <w:trHeight w:val="622"/>
          <w:jc w:val="center"/>
        </w:trPr>
        <w:tc>
          <w:tcPr>
            <w:tcW w:w="458" w:type="dxa"/>
            <w:shd w:val="clear" w:color="auto" w:fill="auto"/>
            <w:noWrap/>
          </w:tcPr>
          <w:p w14:paraId="434B4F6E" w14:textId="33E08C5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14:paraId="3B32FE89" w14:textId="34EDEFF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เสริมสร้างขวัญกำลังใจบุคลากรในหน่วยงาน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2E5BA3DD" w14:textId="271BB0F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0CAA23D0" w14:textId="6C60021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62CA3D2" w14:textId="4476D327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2995B783" w14:textId="369F306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6FADD8C1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7B615ED8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18072B0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67F4098" w14:textId="1BB4783D" w:rsidTr="00DA22F7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CFD47AD" w14:textId="1A9D6604" w:rsidR="0062298E" w:rsidRPr="001A40F9" w:rsidRDefault="0062298E" w:rsidP="00622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1471" w:type="dxa"/>
            <w:gridSpan w:val="6"/>
            <w:shd w:val="clear" w:color="auto" w:fill="A8D08D" w:themeFill="accent6" w:themeFillTint="99"/>
          </w:tcPr>
          <w:p w14:paraId="5BB39069" w14:textId="4A1E29D6" w:rsidR="0062298E" w:rsidRPr="001A40F9" w:rsidRDefault="0062298E" w:rsidP="006229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ตัวชี้วัดที่ 2.3 ร้อยละของการเบิกจ่ายงบประมาณ</w:t>
            </w:r>
          </w:p>
        </w:tc>
        <w:tc>
          <w:tcPr>
            <w:tcW w:w="2131" w:type="dxa"/>
            <w:shd w:val="clear" w:color="auto" w:fill="A8D08D" w:themeFill="accent6" w:themeFillTint="99"/>
          </w:tcPr>
          <w:p w14:paraId="3803D7EC" w14:textId="77777777" w:rsidR="0062298E" w:rsidRPr="001A40F9" w:rsidRDefault="0062298E" w:rsidP="006229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9" w:type="dxa"/>
            <w:shd w:val="clear" w:color="auto" w:fill="A8D08D" w:themeFill="accent6" w:themeFillTint="99"/>
          </w:tcPr>
          <w:p w14:paraId="757572DB" w14:textId="77777777" w:rsidR="0062298E" w:rsidRPr="001A40F9" w:rsidRDefault="0062298E" w:rsidP="006229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A40F9" w:rsidRPr="001A40F9" w14:paraId="41AE90DC" w14:textId="35C42C54" w:rsidTr="00DA22F7">
        <w:trPr>
          <w:trHeight w:val="960"/>
          <w:jc w:val="center"/>
        </w:trPr>
        <w:tc>
          <w:tcPr>
            <w:tcW w:w="458" w:type="dxa"/>
            <w:shd w:val="clear" w:color="auto" w:fill="auto"/>
            <w:noWrap/>
          </w:tcPr>
          <w:p w14:paraId="5ADDC21C" w14:textId="2907B60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086CA389" w14:textId="27DF0402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จัดทำคำสั่งแต่งตั้งคณะทำงานติดตามเร่งรัดการเบิกจ่ายงบประมาณ ประจำปีงบประมาณ พ.ศ. 2565</w:t>
            </w:r>
          </w:p>
        </w:tc>
        <w:tc>
          <w:tcPr>
            <w:tcW w:w="1134" w:type="dxa"/>
            <w:shd w:val="clear" w:color="auto" w:fill="auto"/>
            <w:noWrap/>
          </w:tcPr>
          <w:p w14:paraId="4ACA7FCF" w14:textId="31A995EC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595F526" w14:textId="51E9465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74EAA18C" w14:textId="7D3D507F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68446387" w14:textId="34461BD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19 ต.ค.64</w:t>
            </w:r>
          </w:p>
        </w:tc>
        <w:tc>
          <w:tcPr>
            <w:tcW w:w="3221" w:type="dxa"/>
            <w:vMerge w:val="restart"/>
            <w:shd w:val="clear" w:color="auto" w:fill="auto"/>
            <w:noWrap/>
          </w:tcPr>
          <w:p w14:paraId="5A4BE511" w14:textId="77777777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Partnership 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(มาตรการสร้างพันธมิตรทุกภาคส่วน)</w:t>
            </w:r>
          </w:p>
          <w:p w14:paraId="2C9FA361" w14:textId="27D4AF4E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1. มีคณะทำงานติดตามเร่งรัดการเบิกจ่ายงบประมาณประจำปีงบประมาณ พ.ศ. 2565</w:t>
            </w:r>
          </w:p>
          <w:p w14:paraId="034B90CA" w14:textId="71C4B8BD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2. การประสานงานกันของเจ้าหน้าที่การเงินและ เจ้าหน้าที่พัสดุ ในการจัดทำเอกสารและส่งเบิกจ่ายงบประมาณให้ทันตามระยะเวลาที่กำหนด</w:t>
            </w:r>
          </w:p>
          <w:p w14:paraId="04FE52FA" w14:textId="3F6FF35E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3. การมีส่วนร่วมของบุคลากรในหน่วยงานในการดำเนินกิจกรรมให้เป็นไปตามแผนของหน่วยงาน</w:t>
            </w:r>
          </w:p>
          <w:p w14:paraId="2BC20023" w14:textId="795BA994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4. การขอคำปรึกษา ข้อเสนอแนะ และข้อแนะนำกับกองคลังและกลุ่มตรวจสอบภายใน เรื่องการเบิกจ่ายงบประมาณ</w:t>
            </w:r>
          </w:p>
          <w:p w14:paraId="4C8C1BD7" w14:textId="77777777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Investment 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(มาตรการเสริมสร้างความรู้ความสามารถด้านการเบิกจ่ายงบประมาณ)</w:t>
            </w:r>
          </w:p>
          <w:p w14:paraId="3614EF98" w14:textId="191EAD5F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1. ส่งบุคลากรเข้ารับการฝึกอบรม เพื่อสร้างเสริมความรู้ความสามารถด้านการเบิกจ่ายเงินงบประมาณ</w:t>
            </w:r>
          </w:p>
          <w:p w14:paraId="5C386C57" w14:textId="77777777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Regulation 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(มาตรการกำกับเร่งรัดการเบิกจ่ายงบประมาณ)</w:t>
            </w:r>
          </w:p>
          <w:p w14:paraId="7BA12270" w14:textId="3A8B3362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1. หน่วยงานมีการเร่งรัดการเบิกจ่ายงบประมาณประจำปีงบประมาณ พ.ศ. 2565 ให้เป็นไปตามแผนปฏิบัติการระดับหน่วยงาน ประจำปีงบประมาณ พ.ศ. 2565 และตามเป้าหมายที่กรมอนามัยกำหนด</w:t>
            </w:r>
          </w:p>
          <w:p w14:paraId="6FB324E9" w14:textId="3270BD6A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2. ประชุมคณะทำงานติดตามเร่งรัดการเบิกจ่ายงบประมาณประจำปีงบประมาณ พ.ศ. 2565 ทุกเดือนเพื่อติดตามเร่งรัดการเบิกจ่ายงบประมาณ</w:t>
            </w:r>
          </w:p>
          <w:p w14:paraId="469BF328" w14:textId="753BC95B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3. ประชุมกองแผนงานและรายงานผลการติดตามการเบิกจ่ายงบประมาณตามตัวชี้วัดที่ 2.3 รอบ 5 เดือนแรก (ต.ค.64 – ก.พ.65) ให้ผู้อำนวยการทราบและ</w:t>
            </w:r>
            <w:proofErr w:type="spellStart"/>
            <w:r w:rsidRPr="001A40F9">
              <w:rPr>
                <w:rFonts w:ascii="TH SarabunPSK" w:hAnsi="TH SarabunPSK" w:cs="TH SarabunPSK"/>
                <w:sz w:val="28"/>
                <w:cs/>
              </w:rPr>
              <w:t>อัพ</w:t>
            </w:r>
            <w:proofErr w:type="spellEnd"/>
            <w:r w:rsidRPr="001A40F9">
              <w:rPr>
                <w:rFonts w:ascii="TH SarabunPSK" w:hAnsi="TH SarabunPSK" w:cs="TH SarabunPSK"/>
                <w:sz w:val="28"/>
                <w:cs/>
              </w:rPr>
              <w:t>โหลดขึ้นเว็บไซต์ของหน่วยงาน</w:t>
            </w:r>
          </w:p>
          <w:p w14:paraId="67CC30C0" w14:textId="4C8E589B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4. มีการสรุปผลการเบิกจ่ายงบประมาณประจำปีงบประมาณ พ.ศ. 2565 รอบ 5 เดือนแรก (ต.ค.64 - ก.พ.65) ทั้งงบดำเนินงานและงบลงทุนเพื่อประเมินผลการปฏิบัติงาน</w:t>
            </w:r>
          </w:p>
          <w:p w14:paraId="1F77332F" w14:textId="77777777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Advocate 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(มาตรการบริหารแผนการเบิกจ่ายงบประมาณ)</w:t>
            </w:r>
          </w:p>
          <w:p w14:paraId="3AF34819" w14:textId="29FE1F71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1. ดำเนินกิจกรรมตามแผนปฏิบัติการกองแผนงาน กรมอนามัย ประจำปีงบประมาณ พ.ศ. 2565 เพื่อให้การเบิกจ่ายงบประมาณเป็นไปตามแผนที่ตั้งไว้และบรรลุเป้าหมาย</w:t>
            </w:r>
          </w:p>
          <w:p w14:paraId="2221BF80" w14:textId="7A078AD4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2. ดำเนินการตามเป้าหมายและแนวทางในการดำเนินการเบิกจ่ายเงินงบประมาณ พ.ศ. 2565 ที่กรมอนามัยกำหนด</w:t>
            </w:r>
          </w:p>
          <w:p w14:paraId="03BC51DE" w14:textId="77777777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Build Capacity 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(มาตรการพัฒนาศักยภาพบุคลากรในหน่วยงาน)</w:t>
            </w:r>
          </w:p>
          <w:p w14:paraId="22AB32FF" w14:textId="1408CD6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การทบทวนแนวทางปฏิบัติในการยืมเงินราชการและเบิกจ่ายเงินงบประมาณของหน่วยงานรวมถึงเรื่องระเบียบทางการเงินที่เกี่ยวข้องโดยแจ้งเวียนให้เจ้าหน้าที่ในหน่วยงานรับทราบ</w:t>
            </w:r>
          </w:p>
        </w:tc>
        <w:tc>
          <w:tcPr>
            <w:tcW w:w="2131" w:type="dxa"/>
            <w:vMerge w:val="restart"/>
          </w:tcPr>
          <w:p w14:paraId="6E83F7FE" w14:textId="5DC08081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แผนปฏิบัติการกองแผนงาน กรมอนามัย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ประจำปีงบประมาณ พ.ศ. 2565</w:t>
            </w:r>
          </w:p>
          <w:p w14:paraId="57CDBBE4" w14:textId="3D0ECEC6" w:rsidR="0062298E" w:rsidRPr="001A40F9" w:rsidRDefault="0062298E" w:rsidP="006229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2. แนวทางในการดำเนินการเบิกจ่ายเงินงบประมาณ พ.ศ. 2565</w:t>
            </w:r>
          </w:p>
          <w:p w14:paraId="7918A63E" w14:textId="04AB0210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1E5543A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050946E" w14:textId="15DD1A60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0F816F8" w14:textId="1DD964F1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14:paraId="28961A23" w14:textId="3802251A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วิเคราะห์สถานการณ์ของการเบิกจ่ายงบประมาณ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3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ปีย้อนหลัง (ปีงบประมาณ </w:t>
            </w:r>
            <w:r w:rsidRPr="001A40F9">
              <w:rPr>
                <w:rFonts w:ascii="TH SarabunPSK" w:hAnsi="TH SarabunPSK" w:cs="TH SarabunPSK"/>
                <w:sz w:val="28"/>
              </w:rPr>
              <w:t>2562, 2563, 2564)</w:t>
            </w:r>
          </w:p>
        </w:tc>
        <w:tc>
          <w:tcPr>
            <w:tcW w:w="1134" w:type="dxa"/>
            <w:shd w:val="clear" w:color="auto" w:fill="auto"/>
            <w:noWrap/>
          </w:tcPr>
          <w:p w14:paraId="217575BA" w14:textId="45562F1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2321F36" w14:textId="1659344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47E42EC3" w14:textId="7736BCF0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 พ.ย.64</w:t>
            </w:r>
          </w:p>
        </w:tc>
        <w:tc>
          <w:tcPr>
            <w:tcW w:w="1303" w:type="dxa"/>
            <w:shd w:val="clear" w:color="auto" w:fill="auto"/>
            <w:noWrap/>
          </w:tcPr>
          <w:p w14:paraId="17E2C802" w14:textId="09FB31C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721FAE0B" w14:textId="353BE46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6C1E452C" w14:textId="2F7AC2BB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E499E87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F3B38D2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A0B9349" w14:textId="476DDBA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591E3CE5" w14:textId="5C8F5D91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ทบทวนแนวทางปฏิบัติในการยืมเงินราชการและเบิกจ่ายเงินงบประมาณ</w:t>
            </w:r>
          </w:p>
        </w:tc>
        <w:tc>
          <w:tcPr>
            <w:tcW w:w="1134" w:type="dxa"/>
            <w:shd w:val="clear" w:color="auto" w:fill="auto"/>
            <w:noWrap/>
          </w:tcPr>
          <w:p w14:paraId="7813142D" w14:textId="030578B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0EF9ED46" w14:textId="03F4D3AF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251051B3" w14:textId="626993D3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16 พ.ย.64</w:t>
            </w:r>
          </w:p>
        </w:tc>
        <w:tc>
          <w:tcPr>
            <w:tcW w:w="1303" w:type="dxa"/>
            <w:shd w:val="clear" w:color="auto" w:fill="auto"/>
            <w:noWrap/>
          </w:tcPr>
          <w:p w14:paraId="7E1B0D80" w14:textId="0758FFC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6EE1E0A8" w14:textId="55B614CA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6A74824B" w14:textId="138D4C2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12B75B6E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FF989DA" w14:textId="49539016" w:rsidTr="00DA22F7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0E5B2C16" w14:textId="3748559B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5AB6FF96" w14:textId="6D08F033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มาตราการขับเคลื่อนการดำเนินงานเบิกจ่ายงบประมาณ และประกาศเป็นแนวทางการดำเนินงานของหน่วยงาน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39781527" w14:textId="0AF3CD0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ED05614" w14:textId="460CC8E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29832019" w14:textId="738507F5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 พ.ย.64</w:t>
            </w:r>
          </w:p>
        </w:tc>
        <w:tc>
          <w:tcPr>
            <w:tcW w:w="1303" w:type="dxa"/>
            <w:shd w:val="clear" w:color="auto" w:fill="auto"/>
            <w:noWrap/>
          </w:tcPr>
          <w:p w14:paraId="267328F7" w14:textId="518F365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2AF742F4" w14:textId="45486D4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56EAFD05" w14:textId="2EAEAA2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25CB7D2D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4F310D5E" w14:textId="77777777" w:rsidTr="00DA22F7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312476E7" w14:textId="1F1412E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5EF24259" w14:textId="6024CF39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จัดทำรายงานผลติดตามเร่งรัดการเบิกจ่ายงบประมาณ (รบจ.</w:t>
            </w:r>
            <w:r w:rsidRPr="001A40F9">
              <w:rPr>
                <w:rFonts w:ascii="TH SarabunPSK" w:hAnsi="TH SarabunPSK" w:cs="TH SarabunPSK"/>
                <w:sz w:val="28"/>
              </w:rPr>
              <w:t>1) (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64 -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65)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โดยใช้ข้อมูลจากระบบ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GFMIS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  <w:tc>
          <w:tcPr>
            <w:tcW w:w="1134" w:type="dxa"/>
            <w:shd w:val="clear" w:color="auto" w:fill="auto"/>
            <w:noWrap/>
          </w:tcPr>
          <w:p w14:paraId="0EE846A6" w14:textId="7F2EB23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7FEAFA82" w14:textId="3D77F97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49953DF" w14:textId="3EAB2706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18 พ.ย.64</w:t>
            </w:r>
          </w:p>
        </w:tc>
        <w:tc>
          <w:tcPr>
            <w:tcW w:w="1303" w:type="dxa"/>
            <w:shd w:val="clear" w:color="auto" w:fill="auto"/>
            <w:noWrap/>
          </w:tcPr>
          <w:p w14:paraId="39337B96" w14:textId="4704D94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20 ก.พ.64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071900CA" w14:textId="0694820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653FE9F2" w14:textId="7DC1EF3B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FFEDB54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2A211A8E" w14:textId="77777777" w:rsidTr="00DA22F7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0AE672BC" w14:textId="4E1FCE5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353B43F5" w14:textId="77777777" w:rsidR="0062298E" w:rsidRPr="001A40F9" w:rsidRDefault="0062298E" w:rsidP="006229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ประชุมคณะทำงานติดตามเร่งรัดการเบิกจ่ายงบประมาณประจำปีงบประมาณ พ.ศ.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2565 </w:t>
            </w:r>
          </w:p>
          <w:p w14:paraId="45CC3E9C" w14:textId="3DAAE6DF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(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64 -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hAnsi="TH SarabunPSK" w:cs="TH SarabunPSK"/>
                <w:sz w:val="28"/>
              </w:rPr>
              <w:t>65)</w:t>
            </w:r>
          </w:p>
        </w:tc>
        <w:tc>
          <w:tcPr>
            <w:tcW w:w="1134" w:type="dxa"/>
            <w:shd w:val="clear" w:color="auto" w:fill="auto"/>
            <w:noWrap/>
          </w:tcPr>
          <w:p w14:paraId="478AB5DF" w14:textId="6067BCD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2F7005A1" w14:textId="06C3ACE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794AE41" w14:textId="1BCC702F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18 พ.ย.64</w:t>
            </w:r>
          </w:p>
        </w:tc>
        <w:tc>
          <w:tcPr>
            <w:tcW w:w="1303" w:type="dxa"/>
            <w:shd w:val="clear" w:color="auto" w:fill="auto"/>
            <w:noWrap/>
          </w:tcPr>
          <w:p w14:paraId="1DEDD95E" w14:textId="0CF88E4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20 ก.พ.64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48B8B866" w14:textId="0A4DF6FB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7187054E" w14:textId="1403A791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3E382E3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2C29B121" w14:textId="77777777" w:rsidTr="00DA22F7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50128B86" w14:textId="6F8527E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727F795B" w14:textId="625866F6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จัดทำรายงานสรุปผลการเบิกจ่ายงบประมาณประจำปีงบประมาณ พ.ศ.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2565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5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เดือนแรก (พ.ย.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64 -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hAnsi="TH SarabunPSK" w:cs="TH SarabunPSK"/>
                <w:sz w:val="28"/>
              </w:rPr>
              <w:t>65)</w:t>
            </w:r>
          </w:p>
        </w:tc>
        <w:tc>
          <w:tcPr>
            <w:tcW w:w="1134" w:type="dxa"/>
            <w:shd w:val="clear" w:color="auto" w:fill="auto"/>
            <w:noWrap/>
          </w:tcPr>
          <w:p w14:paraId="1F5F848F" w14:textId="7472E56C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E6D1607" w14:textId="76D85C5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29F2C73D" w14:textId="655A6178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20 ก.พ.64</w:t>
            </w:r>
          </w:p>
        </w:tc>
        <w:tc>
          <w:tcPr>
            <w:tcW w:w="1303" w:type="dxa"/>
            <w:shd w:val="clear" w:color="auto" w:fill="auto"/>
            <w:noWrap/>
          </w:tcPr>
          <w:p w14:paraId="61D22794" w14:textId="575A34E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28 ก.พ.64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5645505A" w14:textId="6C08AEE2" w:rsidR="0062298E" w:rsidRPr="001A40F9" w:rsidRDefault="0062298E" w:rsidP="006229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3C2862A3" w14:textId="6B40265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745CEE2A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73E83A3" w14:textId="1378ADA2" w:rsidTr="00DA22F7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41F5CBFD" w14:textId="21231A18" w:rsidR="0062298E" w:rsidRPr="001A40F9" w:rsidRDefault="0062298E" w:rsidP="00622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4</w:t>
            </w:r>
          </w:p>
        </w:tc>
        <w:tc>
          <w:tcPr>
            <w:tcW w:w="11471" w:type="dxa"/>
            <w:gridSpan w:val="6"/>
            <w:shd w:val="clear" w:color="auto" w:fill="A8D08D" w:themeFill="accent6" w:themeFillTint="99"/>
          </w:tcPr>
          <w:p w14:paraId="0D9F74D1" w14:textId="36B7C410" w:rsidR="0062298E" w:rsidRPr="001A40F9" w:rsidRDefault="0062298E" w:rsidP="0062298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 2.4 ระดับความสำเร็จของการเป็นองค์กรแห่งการเรียนรู้ (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>LO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31" w:type="dxa"/>
            <w:shd w:val="clear" w:color="auto" w:fill="A8D08D" w:themeFill="accent6" w:themeFillTint="99"/>
          </w:tcPr>
          <w:p w14:paraId="79B105F5" w14:textId="77777777" w:rsidR="0062298E" w:rsidRPr="001A40F9" w:rsidRDefault="0062298E" w:rsidP="006229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9" w:type="dxa"/>
            <w:shd w:val="clear" w:color="auto" w:fill="A8D08D" w:themeFill="accent6" w:themeFillTint="99"/>
          </w:tcPr>
          <w:p w14:paraId="17A9C8C4" w14:textId="77777777" w:rsidR="0062298E" w:rsidRPr="001A40F9" w:rsidRDefault="0062298E" w:rsidP="006229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A40F9" w:rsidRPr="001A40F9" w14:paraId="4564CDD5" w14:textId="6787C16C" w:rsidTr="00DA22F7">
        <w:trPr>
          <w:trHeight w:val="513"/>
          <w:jc w:val="center"/>
        </w:trPr>
        <w:tc>
          <w:tcPr>
            <w:tcW w:w="458" w:type="dxa"/>
            <w:shd w:val="clear" w:color="auto" w:fill="auto"/>
            <w:noWrap/>
          </w:tcPr>
          <w:p w14:paraId="151DC47C" w14:textId="3B3831A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320785F7" w14:textId="52645EB9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จัดทำคำสั่งแต่งตั้งคณะทำงานองค์กรแห่งการเรียนรู้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(LO)</w:t>
            </w:r>
          </w:p>
        </w:tc>
        <w:tc>
          <w:tcPr>
            <w:tcW w:w="1134" w:type="dxa"/>
            <w:shd w:val="clear" w:color="auto" w:fill="auto"/>
            <w:noWrap/>
          </w:tcPr>
          <w:p w14:paraId="65AB220E" w14:textId="6D42956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1465E4E" w14:textId="05F7CE33" w:rsidR="0062298E" w:rsidRPr="001A40F9" w:rsidRDefault="00AB49B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339CD3C4" w14:textId="6984F6DF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2274E2BE" w14:textId="2CFFB65F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 w:val="restart"/>
            <w:shd w:val="clear" w:color="auto" w:fill="auto"/>
            <w:noWrap/>
          </w:tcPr>
          <w:p w14:paraId="4A007B3A" w14:textId="77777777" w:rsidR="0062298E" w:rsidRPr="001A40F9" w:rsidRDefault="0062298E" w:rsidP="0062298E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proofErr w:type="gramStart"/>
            <w:r w:rsidRPr="001A40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สร้างการมีส่วนร่วมและมิตรภาพการดำเนินงาน </w:t>
            </w:r>
            <w:r w:rsidRPr="001A40F9">
              <w:rPr>
                <w:rFonts w:ascii="TH SarabunPSK" w:hAnsi="TH SarabunPSK" w:cs="TH SarabunPSK"/>
                <w:sz w:val="28"/>
                <w:u w:val="single"/>
              </w:rPr>
              <w:t>:</w:t>
            </w:r>
            <w:proofErr w:type="gramEnd"/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แต่งตั้งคณะทำงานองค์กรแห่งการเรียนรู้</w:t>
            </w:r>
          </w:p>
          <w:p w14:paraId="2F97CD38" w14:textId="77777777" w:rsidR="0062298E" w:rsidRPr="001A40F9" w:rsidRDefault="0062298E" w:rsidP="0062298E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2. </w:t>
            </w:r>
            <w:proofErr w:type="gramStart"/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สนับสนุนการขับเคลื่อนกการดำเนินงานสู่ประชาชน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:</w:t>
            </w:r>
            <w:proofErr w:type="gramEnd"/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0C23F299" w14:textId="1F0F57EA" w:rsidR="0062298E" w:rsidRPr="001A40F9" w:rsidRDefault="0062298E" w:rsidP="0062298E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ดำเนินการโครงการ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TSC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และขับเคลื่อนระบบสู่ประชานชน</w:t>
            </w:r>
          </w:p>
          <w:p w14:paraId="2AAC7F1B" w14:textId="7AC2B944" w:rsidR="0062298E" w:rsidRPr="001A40F9" w:rsidRDefault="0062298E" w:rsidP="0062298E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ประชาสัมพันธ์เผยแพร่</w:t>
            </w:r>
          </w:p>
          <w:p w14:paraId="203CDFF6" w14:textId="4527EAC2" w:rsidR="0062298E" w:rsidRPr="001A40F9" w:rsidRDefault="0062298E" w:rsidP="0062298E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ให้ความรู้การใช้งานความเข้าใจการใช้งานระบบ</w:t>
            </w:r>
          </w:p>
          <w:p w14:paraId="792B5302" w14:textId="742AFE00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 w:val="restart"/>
          </w:tcPr>
          <w:p w14:paraId="4062048D" w14:textId="0EAE25B0" w:rsidR="0068131D" w:rsidRPr="001A40F9" w:rsidRDefault="0062298E" w:rsidP="0068131D">
            <w:pPr>
              <w:pStyle w:val="ListParagraph"/>
              <w:numPr>
                <w:ilvl w:val="0"/>
                <w:numId w:val="18"/>
              </w:numPr>
              <w:spacing w:after="0"/>
              <w:ind w:left="147" w:hanging="142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การใช้งานระบบ </w:t>
            </w:r>
            <w:r w:rsidRPr="001A40F9">
              <w:rPr>
                <w:rFonts w:ascii="TH SarabunPSK" w:hAnsi="TH SarabunPSK" w:cs="TH SarabunPSK"/>
                <w:sz w:val="28"/>
              </w:rPr>
              <w:t>Thai Stop Covid+</w:t>
            </w:r>
            <w:r w:rsidR="0068131D" w:rsidRPr="001A40F9">
              <w:rPr>
                <w:rFonts w:ascii="TH SarabunPSK" w:hAnsi="TH SarabunPSK" w:cs="TH SarabunPSK"/>
                <w:sz w:val="28"/>
              </w:rPr>
              <w:br/>
            </w:r>
          </w:p>
          <w:p w14:paraId="754A7B30" w14:textId="324641DC" w:rsidR="0062298E" w:rsidRPr="001A40F9" w:rsidRDefault="0068131D" w:rsidP="0068131D">
            <w:pPr>
              <w:pStyle w:val="ListParagraph"/>
              <w:numPr>
                <w:ilvl w:val="0"/>
                <w:numId w:val="18"/>
              </w:numPr>
              <w:spacing w:after="0"/>
              <w:ind w:left="147" w:hanging="142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มาตรการกรณีเปิดสถานประกอบการในพื้นที่ควบคุมสูงสุดและเข้มงวด มาตรการปลอดภัยสำหรับองค์กร (</w:t>
            </w:r>
            <w:r w:rsidRPr="001A40F9">
              <w:rPr>
                <w:rFonts w:ascii="TH SarabunPSK" w:hAnsi="TH SarabunPSK" w:cs="TH SarabunPSK"/>
                <w:sz w:val="28"/>
              </w:rPr>
              <w:t>Covid Free Setting)</w:t>
            </w:r>
          </w:p>
        </w:tc>
        <w:tc>
          <w:tcPr>
            <w:tcW w:w="1959" w:type="dxa"/>
          </w:tcPr>
          <w:p w14:paraId="5E142B3E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3D5B95B7" w14:textId="46CBCFA7" w:rsidTr="00DA22F7">
        <w:trPr>
          <w:trHeight w:val="880"/>
          <w:jc w:val="center"/>
        </w:trPr>
        <w:tc>
          <w:tcPr>
            <w:tcW w:w="458" w:type="dxa"/>
            <w:shd w:val="clear" w:color="auto" w:fill="auto"/>
            <w:noWrap/>
          </w:tcPr>
          <w:p w14:paraId="473945B6" w14:textId="75D4A78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7B342F14" w14:textId="6F92B78B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มีรายการข้อมูล สารสนเทศ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และความรู้ที่นำมาใช้ในการวิเคราะห์สถานการณ์</w:t>
            </w:r>
          </w:p>
        </w:tc>
        <w:tc>
          <w:tcPr>
            <w:tcW w:w="1134" w:type="dxa"/>
            <w:shd w:val="clear" w:color="auto" w:fill="auto"/>
            <w:noWrap/>
          </w:tcPr>
          <w:p w14:paraId="1BFF1BE9" w14:textId="6CADBD2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4DE870C" w14:textId="603E558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07EFA331" w14:textId="69042523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0F543B63" w14:textId="5F11AC9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2D76FB5D" w14:textId="15AB971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3BB22C55" w14:textId="5467300F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13EA0340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28F4BDD7" w14:textId="138B6FF7" w:rsidTr="00DA22F7">
        <w:trPr>
          <w:trHeight w:val="880"/>
          <w:jc w:val="center"/>
        </w:trPr>
        <w:tc>
          <w:tcPr>
            <w:tcW w:w="458" w:type="dxa"/>
            <w:shd w:val="clear" w:color="auto" w:fill="auto"/>
            <w:noWrap/>
          </w:tcPr>
          <w:p w14:paraId="5C32E199" w14:textId="7A2CEA0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14:paraId="27058EFD" w14:textId="6A98559E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กำหนดมาตรการและประเด็นความรู้ที่จะใช้ในการขับเคลื่อนการดำเนินงาน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1B4B42AD" w14:textId="526456F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1499441" w14:textId="6E6A092A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EC95E4C" w14:textId="441821BC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3E337DE6" w14:textId="6CD2F83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5871B6CC" w14:textId="340B049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1AE39C6D" w14:textId="094567DA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75315AB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05DB811" w14:textId="79733123" w:rsidTr="00DA22F7">
        <w:trPr>
          <w:trHeight w:val="880"/>
          <w:jc w:val="center"/>
        </w:trPr>
        <w:tc>
          <w:tcPr>
            <w:tcW w:w="458" w:type="dxa"/>
            <w:shd w:val="clear" w:color="auto" w:fill="auto"/>
            <w:noWrap/>
          </w:tcPr>
          <w:p w14:paraId="172115E0" w14:textId="281AB05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6B50DE0E" w14:textId="71196DA1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จัดทำแผนปฏิบัติการขับเคลื่อนการดำเนินงานของหน่วยงานให้เป็นองค์กรแห่งการเรียนรู้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และแผนดำเนินการสร้างนวัตกรรมที่สำคัญและจำเป็นต่อภารกิจหน่วยงาน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1863BB52" w14:textId="74EE879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515F28F" w14:textId="7DD59FDF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6073382" w14:textId="74887A44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0D500115" w14:textId="32C7765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51464A09" w14:textId="427A4F04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7635FDFD" w14:textId="4384388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330FAC2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4E59889F" w14:textId="39477DC1" w:rsidTr="00DA22F7">
        <w:trPr>
          <w:trHeight w:val="795"/>
          <w:jc w:val="center"/>
        </w:trPr>
        <w:tc>
          <w:tcPr>
            <w:tcW w:w="458" w:type="dxa"/>
            <w:shd w:val="clear" w:color="auto" w:fill="auto"/>
            <w:noWrap/>
          </w:tcPr>
          <w:p w14:paraId="5F5ACA6E" w14:textId="22EBAA1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3914D83F" w14:textId="778FB484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จัดทำมาตรฐานการปฏิบัติงาน (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SOP)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ของการเป็นองค์กรแห่งการเรียนรู้ (</w:t>
            </w:r>
            <w:r w:rsidRPr="001A40F9">
              <w:rPr>
                <w:rFonts w:ascii="TH SarabunPSK" w:hAnsi="TH SarabunPSK" w:cs="TH SarabunPSK"/>
                <w:sz w:val="28"/>
              </w:rPr>
              <w:t>LO)</w:t>
            </w:r>
          </w:p>
        </w:tc>
        <w:tc>
          <w:tcPr>
            <w:tcW w:w="1134" w:type="dxa"/>
            <w:shd w:val="clear" w:color="auto" w:fill="auto"/>
            <w:noWrap/>
          </w:tcPr>
          <w:p w14:paraId="6FB8AD25" w14:textId="0763286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1AD7507E" w14:textId="02108FD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137A28D" w14:textId="2912E5C2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5E63DE93" w14:textId="5504FF4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385EA810" w14:textId="3E0A348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2BA0AEAA" w14:textId="6772E6B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06B0151B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6536D32" w14:textId="2C2664EE" w:rsidTr="00DA22F7">
        <w:trPr>
          <w:trHeight w:val="900"/>
          <w:jc w:val="center"/>
        </w:trPr>
        <w:tc>
          <w:tcPr>
            <w:tcW w:w="458" w:type="dxa"/>
            <w:shd w:val="clear" w:color="auto" w:fill="auto"/>
            <w:noWrap/>
          </w:tcPr>
          <w:p w14:paraId="5BDB25EF" w14:textId="45E8D57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014B2A6E" w14:textId="5F0D360B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สรุปผลการดำเนินงานตามแผนและมาตรการที่กำหนดไว้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และผลดำเนินการสร้างนวัตกรรมที่สำคัญและจำเป็นต่อภารกิจหน่วยงาน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3BA760F4" w14:textId="506A0D7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1F3F43D1" w14:textId="0F9314C1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9195954" w14:textId="3BC1D1F5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3C84D265" w14:textId="15A0805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4E882F3A" w14:textId="2DD1106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  <w:vMerge/>
          </w:tcPr>
          <w:p w14:paraId="6AD3B1A8" w14:textId="3EE3376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7FADA2C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34F6FCBA" w14:textId="2AC148F4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0974BBB4" w14:textId="7E367499" w:rsidR="0062298E" w:rsidRPr="001A40F9" w:rsidRDefault="0062298E" w:rsidP="00622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54187BB3" w14:textId="7EDFB6C0" w:rsidR="0062298E" w:rsidRPr="001A40F9" w:rsidRDefault="0062298E" w:rsidP="006229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ตัวชี้วัดที่ 2.5 ร้อยละการดำเนินงานตามแผนปฏิบัติการระดับหน่วยงาน ประจำปีงบประมาณ พ.ศ. 2565</w:t>
            </w:r>
          </w:p>
        </w:tc>
      </w:tr>
      <w:tr w:rsidR="001A40F9" w:rsidRPr="001A40F9" w14:paraId="0A2F86FC" w14:textId="4A4E71AC" w:rsidTr="00DA22F7">
        <w:trPr>
          <w:trHeight w:val="248"/>
          <w:jc w:val="center"/>
        </w:trPr>
        <w:tc>
          <w:tcPr>
            <w:tcW w:w="458" w:type="dxa"/>
            <w:shd w:val="clear" w:color="auto" w:fill="auto"/>
            <w:noWrap/>
          </w:tcPr>
          <w:p w14:paraId="5CE4412D" w14:textId="274FC5E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545" w:type="dxa"/>
            <w:shd w:val="clear" w:color="auto" w:fill="auto"/>
            <w:noWrap/>
          </w:tcPr>
          <w:p w14:paraId="3BA55448" w14:textId="3A68D21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วิเคราะห์ช่องว่าง (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GAP)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ที่อาจทำให้การขับเคลื่อนแผนปฏิบัติการไม่บรรลุเป้าหมาย</w:t>
            </w:r>
          </w:p>
        </w:tc>
        <w:tc>
          <w:tcPr>
            <w:tcW w:w="1134" w:type="dxa"/>
            <w:shd w:val="clear" w:color="auto" w:fill="auto"/>
            <w:noWrap/>
          </w:tcPr>
          <w:p w14:paraId="509F2E70" w14:textId="625090A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05C56831" w14:textId="47CA176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013AC9B1" w14:textId="2EF0C839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47582D05" w14:textId="663E0B9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3221" w:type="dxa"/>
            <w:vMerge w:val="restart"/>
            <w:shd w:val="clear" w:color="auto" w:fill="auto"/>
            <w:noWrap/>
          </w:tcPr>
          <w:p w14:paraId="5D1637D5" w14:textId="77777777" w:rsidR="0062298E" w:rsidRPr="001A40F9" w:rsidRDefault="0062298E" w:rsidP="0062298E">
            <w:pPr>
              <w:tabs>
                <w:tab w:val="left" w:pos="993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P 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Partner)/ </w:t>
            </w:r>
          </w:p>
          <w:p w14:paraId="3868C876" w14:textId="77777777" w:rsidR="0062298E" w:rsidRPr="001A40F9" w:rsidRDefault="0062298E" w:rsidP="0062298E">
            <w:pPr>
              <w:tabs>
                <w:tab w:val="left" w:pos="993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>R (Regulate):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สร้างความร่วมมือในการกำกับติดตามผลการติดตามผลการใช้จ่ายงบประมาณเป็นประจำทุกเดือนในการประชุมกองแผนงาน</w:t>
            </w:r>
          </w:p>
          <w:p w14:paraId="26DF27CB" w14:textId="77777777" w:rsidR="0062298E" w:rsidRPr="001A40F9" w:rsidRDefault="0062298E" w:rsidP="0062298E">
            <w:pPr>
              <w:tabs>
                <w:tab w:val="left" w:pos="993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I (Invest):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กำหนดรอบของการรายงานผลและสื่อสาร แจ้งเตือนการรายงานผลตามรอบของการรายงาน</w:t>
            </w:r>
          </w:p>
          <w:p w14:paraId="5A0650D0" w14:textId="77777777" w:rsidR="0062298E" w:rsidRPr="001A40F9" w:rsidRDefault="0062298E" w:rsidP="0062298E">
            <w:pPr>
              <w:tabs>
                <w:tab w:val="left" w:pos="993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A (Advocate):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การสื่อสารแผนปฏิบัติการดำเนินงานตามกิจกรรม</w:t>
            </w:r>
            <w:r w:rsidRPr="001A40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และแผนการกำกับติดตามการดำเนินการตามแผนปฏิบัติการประจำปีงบประมาณ พ.ศ. 2565 กองแผนงาน </w:t>
            </w:r>
          </w:p>
          <w:p w14:paraId="1CC3E89E" w14:textId="3F57330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b/>
                <w:bCs/>
                <w:sz w:val="28"/>
              </w:rPr>
              <w:t xml:space="preserve">B (Build Capacity):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สร้างความเข้าใจให้เจ้าหน้าที่ในการรายงานผลการดำเนินงาน และเห็นความสำคัญในการเข้าไปรายงานผลให้ครบถ้วน</w:t>
            </w:r>
          </w:p>
        </w:tc>
        <w:tc>
          <w:tcPr>
            <w:tcW w:w="2131" w:type="dxa"/>
          </w:tcPr>
          <w:p w14:paraId="320879A5" w14:textId="744202F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3E6B9FB0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734E27B3" w14:textId="41D9F25D" w:rsidTr="00DA22F7">
        <w:trPr>
          <w:trHeight w:val="353"/>
          <w:jc w:val="center"/>
        </w:trPr>
        <w:tc>
          <w:tcPr>
            <w:tcW w:w="458" w:type="dxa"/>
            <w:shd w:val="clear" w:color="auto" w:fill="auto"/>
            <w:noWrap/>
          </w:tcPr>
          <w:p w14:paraId="5C5A356E" w14:textId="754ECA3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545" w:type="dxa"/>
            <w:shd w:val="clear" w:color="auto" w:fill="auto"/>
            <w:noWrap/>
          </w:tcPr>
          <w:p w14:paraId="0BC0AC88" w14:textId="6AB06237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จัดทำแผนการติดตามผลการดำเนินงานตามแผนปฏิบัติการในระบบ </w:t>
            </w:r>
            <w:r w:rsidRPr="001A40F9">
              <w:rPr>
                <w:rFonts w:ascii="TH SarabunPSK" w:hAnsi="TH SarabunPSK" w:cs="TH SarabunPSK"/>
                <w:sz w:val="28"/>
              </w:rPr>
              <w:t>DOC 4.0</w:t>
            </w:r>
          </w:p>
        </w:tc>
        <w:tc>
          <w:tcPr>
            <w:tcW w:w="1134" w:type="dxa"/>
            <w:shd w:val="clear" w:color="auto" w:fill="auto"/>
            <w:noWrap/>
          </w:tcPr>
          <w:p w14:paraId="79A7A2A3" w14:textId="0BB4C7B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F174120" w14:textId="315DF13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2A2A307C" w14:textId="7BFAFCD4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2F92BFF1" w14:textId="66C23FE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2BDA518D" w14:textId="6923575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09288A4B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133A1F0" w14:textId="7777777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46E1A49" w14:textId="14D87152" w:rsidTr="00DA22F7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28AC3CE0" w14:textId="451AA0E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14:paraId="72A83676" w14:textId="299B1D1A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กำหนดมาตรการ เพื่อการขับเคลื่อนการดำเนินงานตามแผนปฏิบัติการของหน่วยงาน โดยใช้กลยุทธ </w:t>
            </w:r>
            <w:r w:rsidRPr="001A40F9">
              <w:rPr>
                <w:rFonts w:ascii="TH SarabunPSK" w:hAnsi="TH SarabunPSK" w:cs="TH SarabunPSK"/>
                <w:sz w:val="28"/>
              </w:rPr>
              <w:t>PIRAB</w:t>
            </w:r>
          </w:p>
        </w:tc>
        <w:tc>
          <w:tcPr>
            <w:tcW w:w="1134" w:type="dxa"/>
            <w:shd w:val="clear" w:color="auto" w:fill="auto"/>
            <w:noWrap/>
          </w:tcPr>
          <w:p w14:paraId="3A3E4BF2" w14:textId="3EB832DB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02F45F28" w14:textId="3B83CF2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73F325A5" w14:textId="4AAFE676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51F819E9" w14:textId="5929130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3221" w:type="dxa"/>
            <w:vMerge/>
            <w:shd w:val="clear" w:color="auto" w:fill="auto"/>
          </w:tcPr>
          <w:p w14:paraId="3606F0DD" w14:textId="014ABB1E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651AE91E" w14:textId="2253BB7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E80174D" w14:textId="3ED8E84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38D62258" w14:textId="230ACDE0" w:rsidTr="00DA22F7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6296D244" w14:textId="17CC15C4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14:paraId="4F0D63FA" w14:textId="0B6BBD59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จัดทำแผนบริหารความเสี่ยงของโครงการที่มีวงเงินงบประมาณ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500,000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ขั้นไป</w:t>
            </w:r>
          </w:p>
        </w:tc>
        <w:tc>
          <w:tcPr>
            <w:tcW w:w="1134" w:type="dxa"/>
            <w:shd w:val="clear" w:color="auto" w:fill="auto"/>
            <w:noWrap/>
          </w:tcPr>
          <w:p w14:paraId="4FC14F87" w14:textId="3F4BBB3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614C27D" w14:textId="5759726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25760416" w14:textId="1D861828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3B878F31" w14:textId="3C59885A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3221" w:type="dxa"/>
            <w:vMerge/>
            <w:shd w:val="clear" w:color="auto" w:fill="auto"/>
          </w:tcPr>
          <w:p w14:paraId="5A8D246A" w14:textId="15720F29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623C27F7" w14:textId="5460824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7088C93D" w14:textId="0EE3CDF2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FD6272F" w14:textId="77777777" w:rsidTr="00DA22F7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79BC55F3" w14:textId="51D0CC0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5.</w:t>
            </w:r>
          </w:p>
        </w:tc>
        <w:tc>
          <w:tcPr>
            <w:tcW w:w="3545" w:type="dxa"/>
            <w:shd w:val="clear" w:color="auto" w:fill="auto"/>
          </w:tcPr>
          <w:p w14:paraId="493A3706" w14:textId="522FC829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กำกับติดตามผลการดำเนินงานตามแผนปฏิบัติการของหน่วยงาน และปรับแผนปฏิบัติการในระบบ </w:t>
            </w:r>
            <w:r w:rsidRPr="001A40F9">
              <w:rPr>
                <w:rFonts w:ascii="TH SarabunPSK" w:hAnsi="TH SarabunPSK" w:cs="TH SarabunPSK"/>
                <w:sz w:val="28"/>
              </w:rPr>
              <w:t>DOC 4.0</w:t>
            </w:r>
          </w:p>
        </w:tc>
        <w:tc>
          <w:tcPr>
            <w:tcW w:w="1134" w:type="dxa"/>
            <w:shd w:val="clear" w:color="auto" w:fill="auto"/>
            <w:noWrap/>
          </w:tcPr>
          <w:p w14:paraId="595DC2CF" w14:textId="0E1EBFC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7D077309" w14:textId="4CAF60C6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1D5196E" w14:textId="7F2069F6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073D5FDD" w14:textId="198E010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ก.พ.65</w:t>
            </w:r>
          </w:p>
        </w:tc>
        <w:tc>
          <w:tcPr>
            <w:tcW w:w="3221" w:type="dxa"/>
            <w:vMerge/>
            <w:shd w:val="clear" w:color="auto" w:fill="auto"/>
          </w:tcPr>
          <w:p w14:paraId="58935F06" w14:textId="5C91B488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28B15CCC" w14:textId="224C1A17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3741BC00" w14:textId="02F8EA9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1D1A770" w14:textId="77777777" w:rsidTr="00DA22F7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05AA3874" w14:textId="77C90F9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14:paraId="6E446FB6" w14:textId="77676B8B" w:rsidR="0062298E" w:rsidRPr="001A40F9" w:rsidRDefault="0062298E" w:rsidP="0062298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จัดทำข้อมูลผลการดำเนินงานตามแผนฯ เพื่อนำเสนอในที่ประชุมกองแผนงาน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527E9473" w14:textId="5595982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5D11D904" w14:textId="66F9DB5D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0BF551C" w14:textId="1A617387" w:rsidR="0062298E" w:rsidRPr="001A40F9" w:rsidRDefault="0062298E" w:rsidP="0061376C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ต.ค.64</w:t>
            </w:r>
          </w:p>
        </w:tc>
        <w:tc>
          <w:tcPr>
            <w:tcW w:w="1303" w:type="dxa"/>
            <w:shd w:val="clear" w:color="auto" w:fill="auto"/>
            <w:noWrap/>
          </w:tcPr>
          <w:p w14:paraId="1730C0CE" w14:textId="2799B55F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ก.พ.65</w:t>
            </w:r>
          </w:p>
        </w:tc>
        <w:tc>
          <w:tcPr>
            <w:tcW w:w="3221" w:type="dxa"/>
            <w:vMerge/>
            <w:shd w:val="clear" w:color="auto" w:fill="auto"/>
          </w:tcPr>
          <w:p w14:paraId="44616A10" w14:textId="144DF383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14:paraId="682ECFBC" w14:textId="15CDD415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6E45D06" w14:textId="542B2240" w:rsidR="0062298E" w:rsidRPr="001A40F9" w:rsidRDefault="0062298E" w:rsidP="0062298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A92A341" w14:textId="5EDC2A02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230987E" w14:textId="74E9571A" w:rsidR="0062298E" w:rsidRPr="001A40F9" w:rsidRDefault="0062298E" w:rsidP="00622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F4478C0" w14:textId="2F20356D" w:rsidR="0062298E" w:rsidRPr="001A40F9" w:rsidRDefault="0062298E" w:rsidP="00DC1A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ตัวชี้วัดที่ 2.6 ระดับความสำเร็จของการดำเนินงานคุณธรรมและความโปร่งใส (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ITA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A40F9" w:rsidRPr="001A40F9" w14:paraId="08E4A0B1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64D0AAA" w14:textId="37A0720C" w:rsidR="00DC066B" w:rsidRPr="001A40F9" w:rsidRDefault="00DC066B" w:rsidP="002A0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2143FCB8" w14:textId="77777777" w:rsidR="00DC066B" w:rsidRPr="001A40F9" w:rsidRDefault="00DC066B" w:rsidP="002A00A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จัดทำคำสั่งแต่งตั้งคณะทำงาน</w:t>
            </w: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ตัวชี้วัด</w:t>
            </w:r>
          </w:p>
          <w:p w14:paraId="549EE2A4" w14:textId="4842E7D3" w:rsidR="00DC066B" w:rsidRPr="001A40F9" w:rsidRDefault="00DC066B" w:rsidP="002A00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 xml:space="preserve">ที่ </w:t>
            </w:r>
            <w:r w:rsidRPr="001A40F9">
              <w:rPr>
                <w:rFonts w:ascii="TH SarabunPSK" w:eastAsia="Calibri" w:hAnsi="TH SarabunPSK" w:cs="TH SarabunPSK"/>
                <w:sz w:val="28"/>
              </w:rPr>
              <w:t>2.6</w:t>
            </w:r>
            <w:r w:rsidRPr="001A40F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ระดับความสำเร็จของการดำเนินงานคุณธรรมและความโปร่งใส</w:t>
            </w:r>
          </w:p>
        </w:tc>
        <w:tc>
          <w:tcPr>
            <w:tcW w:w="1134" w:type="dxa"/>
            <w:shd w:val="clear" w:color="auto" w:fill="auto"/>
            <w:noWrap/>
          </w:tcPr>
          <w:p w14:paraId="6E6980F9" w14:textId="49C46058" w:rsidR="00DC066B" w:rsidRPr="001A40F9" w:rsidRDefault="00DC066B" w:rsidP="002A00AB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6085B0AA" w14:textId="0DB0EFE1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03D74C4B" w14:textId="57EF5165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75968740" w14:textId="1312748C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 w:val="restart"/>
            <w:shd w:val="clear" w:color="auto" w:fill="auto"/>
            <w:noWrap/>
            <w:vAlign w:val="center"/>
          </w:tcPr>
          <w:p w14:paraId="7D60099E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1.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ดำเนินกิจกรรมตามแผนปฏิบัติการกองแผนงานกรมอนามัย ประจำปีงบประมาณ พ.ศ. </w:t>
            </w:r>
            <w:r w:rsidRPr="001A40F9">
              <w:rPr>
                <w:rFonts w:ascii="TH SarabunPSK" w:hAnsi="TH SarabunPSK" w:cs="TH SarabunPSK"/>
                <w:sz w:val="28"/>
              </w:rPr>
              <w:t>2565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เพื่อให้การเบิกจ่ายงบประมาณเป็นไปตามแผนที่ตั้งไว้และบรรลุเป้าหมาย</w:t>
            </w:r>
          </w:p>
          <w:p w14:paraId="685DDE38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2.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ดำเนินการตามเป้าหมายและแนวทางในการดำเนินการเบิกจ่ายเงินงบประมาณ พ.ศ. </w:t>
            </w:r>
            <w:r w:rsidRPr="001A40F9">
              <w:rPr>
                <w:rFonts w:ascii="TH SarabunPSK" w:hAnsi="TH SarabunPSK" w:cs="TH SarabunPSK"/>
                <w:sz w:val="28"/>
              </w:rPr>
              <w:t>2565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    ที่กรมอนามัยกำหนด</w:t>
            </w:r>
          </w:p>
          <w:p w14:paraId="7422F2DE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3.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เสริมสร้างการมีส่วนร่วมผู้มีส่วนได้ส่วนเสียภายใน โดยการเปิดโอกาสให้สอบถาม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หรือตรวจสอบการใช้จ่ายงบประมาณในการประชุมกองแผนงาน </w:t>
            </w:r>
          </w:p>
          <w:p w14:paraId="2ACF9052" w14:textId="7BCC1765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4.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ดำเนินการแจ้งแผนการใช้จ่ายงบประมาณประจำปีให้ทราบในประชุมกองแผนงาน</w:t>
            </w:r>
          </w:p>
        </w:tc>
        <w:tc>
          <w:tcPr>
            <w:tcW w:w="2131" w:type="dxa"/>
            <w:vMerge w:val="restart"/>
          </w:tcPr>
          <w:p w14:paraId="3C2D29E1" w14:textId="77777777" w:rsidR="00DC066B" w:rsidRPr="001A40F9" w:rsidRDefault="00DC066B" w:rsidP="00DC06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1.แผนปฏิบัติการกองแผนงานกรมอนามัย ประจำปีงบประมาณ พ.ศ. 2565</w:t>
            </w:r>
          </w:p>
          <w:p w14:paraId="2BAC7C6C" w14:textId="77777777" w:rsidR="00DC066B" w:rsidRPr="001A40F9" w:rsidRDefault="00DC066B" w:rsidP="00DC06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 xml:space="preserve">2. </w:t>
            </w: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การทบทวนแนวทางปฏิบัติในการยืมเงินราชการและเบิกจ่ายเงินงบประมาณของหน่วยงาน</w:t>
            </w:r>
          </w:p>
          <w:p w14:paraId="132E135A" w14:textId="77777777" w:rsidR="00DC066B" w:rsidRPr="001A40F9" w:rsidRDefault="00DC066B" w:rsidP="00DC066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 xml:space="preserve">3. </w:t>
            </w: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แนวทางในกาดำเนินการเบิกจ่ายเงินงบประมาณ พ.ศ. 2565</w:t>
            </w:r>
          </w:p>
          <w:p w14:paraId="77E06D2E" w14:textId="77777777" w:rsidR="00DC066B" w:rsidRPr="001A40F9" w:rsidRDefault="00DC066B" w:rsidP="002A00AB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77C98447" w14:textId="77777777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18CADCC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45D9447F" w14:textId="1E199E96" w:rsidR="00DC066B" w:rsidRPr="001A40F9" w:rsidRDefault="00DC066B" w:rsidP="002A0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3B25911B" w14:textId="57E59910" w:rsidR="00DC066B" w:rsidRPr="001A40F9" w:rsidRDefault="00DC066B" w:rsidP="002A00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จัดประชุมคณะทำงานเพื่อวิเคราะห์ทบทวนสถานการณ์ ปัญหาการดำเนินงานคุณธรรมความโปร่งใสของหน่วยงานจาก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Gap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ประเด็นจากคะแนนผู้มีส่วนได้ส่วนเสียภายใน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IIT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2B3C91E6" w14:textId="1E2DD9F9" w:rsidR="00DC066B" w:rsidRPr="001A40F9" w:rsidRDefault="00DC066B" w:rsidP="002A00AB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DB5FD45" w14:textId="600FF328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9C21C4D" w14:textId="5EF02D3B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06C4A6D2" w14:textId="3F041942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41406888" w14:textId="77777777" w:rsidR="00DC066B" w:rsidRPr="001A40F9" w:rsidRDefault="00DC066B" w:rsidP="002A00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5EF7039E" w14:textId="77777777" w:rsidR="00DC066B" w:rsidRPr="001A40F9" w:rsidRDefault="00DC066B" w:rsidP="002A00AB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552B8E9" w14:textId="77777777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32FFA56F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B6F55A1" w14:textId="5CA2C168" w:rsidR="00DC066B" w:rsidRPr="001A40F9" w:rsidRDefault="00DC066B" w:rsidP="002A0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79350835" w14:textId="32060B58" w:rsidR="00DC066B" w:rsidRPr="001A40F9" w:rsidRDefault="00DC066B" w:rsidP="002A00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จัดทำรายงานวิเคราะห์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Gap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ปัญหาการดำเนินงานคุณธรรมความโปร่งใสของหน่วยงาน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0288C9E0" w14:textId="2CEDF4CE" w:rsidR="00DC066B" w:rsidRPr="001A40F9" w:rsidRDefault="00DC066B" w:rsidP="002A00AB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4B54A26" w14:textId="3FD54167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49EA815A" w14:textId="733AD997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471399B" w14:textId="33BA7981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46BBB5F7" w14:textId="77777777" w:rsidR="00DC066B" w:rsidRPr="001A40F9" w:rsidRDefault="00DC066B" w:rsidP="002A00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2A40A996" w14:textId="77777777" w:rsidR="00DC066B" w:rsidRPr="001A40F9" w:rsidRDefault="00DC066B" w:rsidP="002A00AB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0DB6A5B4" w14:textId="77777777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4F66E283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147A7243" w14:textId="6AE29E87" w:rsidR="00DC066B" w:rsidRPr="001A40F9" w:rsidRDefault="00DC066B" w:rsidP="002A0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387E2D23" w14:textId="13D42940" w:rsidR="00DC066B" w:rsidRPr="001A40F9" w:rsidRDefault="00DC066B" w:rsidP="002A00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กำหนดมาตรการ กลไก และประเด็นความรู้ เพื่อขับเคลื่อนดำเนินงานคุณธรรมและความโปร่งใสของหน่วยงาน รอบ 5 เดือนแรก</w:t>
            </w:r>
          </w:p>
        </w:tc>
        <w:tc>
          <w:tcPr>
            <w:tcW w:w="1134" w:type="dxa"/>
            <w:shd w:val="clear" w:color="auto" w:fill="auto"/>
            <w:noWrap/>
          </w:tcPr>
          <w:p w14:paraId="5B96656A" w14:textId="4D3F387E" w:rsidR="00DC066B" w:rsidRPr="001A40F9" w:rsidRDefault="00DC066B" w:rsidP="002A00AB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3BD7B36" w14:textId="0D67151D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072C8915" w14:textId="46A1BD1F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5293A286" w14:textId="45E121F5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04CEDBDB" w14:textId="77777777" w:rsidR="00DC066B" w:rsidRPr="001A40F9" w:rsidRDefault="00DC066B" w:rsidP="002A00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0ED506A0" w14:textId="77777777" w:rsidR="00DC066B" w:rsidRPr="001A40F9" w:rsidRDefault="00DC066B" w:rsidP="002A00AB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1D6BE618" w14:textId="77777777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17AD539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59E3D706" w14:textId="12E88287" w:rsidR="00DC066B" w:rsidRPr="001A40F9" w:rsidRDefault="00DC066B" w:rsidP="002A0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14:paraId="68E089B8" w14:textId="77777777" w:rsidR="00DC066B" w:rsidRPr="001A40F9" w:rsidRDefault="00DC066B" w:rsidP="002A00AB">
            <w:pPr>
              <w:tabs>
                <w:tab w:val="left" w:pos="2559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จัดทำแผนการขับเคลื่อนการดำเนินงาน</w:t>
            </w:r>
          </w:p>
          <w:p w14:paraId="14BCF4CC" w14:textId="09105042" w:rsidR="00DC066B" w:rsidRPr="001A40F9" w:rsidRDefault="00DC066B" w:rsidP="002A00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ด้านคุณธรรมความโปร่งใสของหน่วยงาน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3007F400" w14:textId="51E3A37B" w:rsidR="00DC066B" w:rsidRPr="001A40F9" w:rsidRDefault="00DC066B" w:rsidP="002A00AB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C287F30" w14:textId="250385AB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8A43072" w14:textId="132BBEC0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DE387B7" w14:textId="1041861F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2CDA4C87" w14:textId="77777777" w:rsidR="00DC066B" w:rsidRPr="001A40F9" w:rsidRDefault="00DC066B" w:rsidP="002A00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4DB690BD" w14:textId="77777777" w:rsidR="00DC066B" w:rsidRPr="001A40F9" w:rsidRDefault="00DC066B" w:rsidP="002A00AB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FDB7740" w14:textId="77777777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9463F28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052D906" w14:textId="7CE434A7" w:rsidR="00DC066B" w:rsidRPr="001A40F9" w:rsidRDefault="00DC066B" w:rsidP="002A0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355CBBE8" w14:textId="3CC319D8" w:rsidR="00DC066B" w:rsidRPr="001A40F9" w:rsidRDefault="00DC066B" w:rsidP="002A00A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ประชุมคณะทำงานและติดตามผลการขับเคลื่อนการดำเนินงานทุกเดือน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41A18F85" w14:textId="23C3515B" w:rsidR="00DC066B" w:rsidRPr="001A40F9" w:rsidRDefault="00DC066B" w:rsidP="002A00AB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E0BABCB" w14:textId="1714DA64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0CA79B7" w14:textId="160AE900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02AC3BC6" w14:textId="3B996118" w:rsidR="00DC066B" w:rsidRPr="001A40F9" w:rsidRDefault="00DC066B" w:rsidP="002A00AB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247DC9B0" w14:textId="77777777" w:rsidR="00DC066B" w:rsidRPr="001A40F9" w:rsidRDefault="00DC066B" w:rsidP="002A00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08AF259B" w14:textId="77777777" w:rsidR="00DC066B" w:rsidRPr="001A40F9" w:rsidRDefault="00DC066B" w:rsidP="002A00AB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2426C6C" w14:textId="77777777" w:rsidR="00DC066B" w:rsidRPr="001A40F9" w:rsidRDefault="00DC066B" w:rsidP="002A00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40ED18C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6F1A5CA" w14:textId="59C4F309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5F72226E" w14:textId="062EA320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กิจกรรมประกาศเจตนารมณ์ต่อต้าน การทุจริตกองแผนงาน ประจำปีงบประมาณ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2565</w:t>
            </w:r>
          </w:p>
        </w:tc>
        <w:tc>
          <w:tcPr>
            <w:tcW w:w="1134" w:type="dxa"/>
            <w:shd w:val="clear" w:color="auto" w:fill="auto"/>
            <w:noWrap/>
          </w:tcPr>
          <w:p w14:paraId="389FACF4" w14:textId="4634A817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60BAE20F" w14:textId="6D214D4C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C7F35FB" w14:textId="4DFB759A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3746EAE6" w14:textId="25C692D3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 w:val="restart"/>
            <w:shd w:val="clear" w:color="auto" w:fill="auto"/>
            <w:noWrap/>
          </w:tcPr>
          <w:p w14:paraId="77495D7E" w14:textId="77777777" w:rsidR="00DC066B" w:rsidRPr="001A40F9" w:rsidRDefault="00DC066B" w:rsidP="00596C95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การยกระดับการพัฒนาประสิทธิภาพการสื่อสาร</w:t>
            </w:r>
          </w:p>
          <w:p w14:paraId="54948FA0" w14:textId="6256D9D8" w:rsidR="00DC066B" w:rsidRPr="001A40F9" w:rsidRDefault="00DC066B" w:rsidP="00596C95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1A40F9">
              <w:rPr>
                <w:rFonts w:ascii="TH SarabunPSK" w:eastAsia="Calibri" w:hAnsi="TH SarabunPSK" w:cs="TH SarabunPSK"/>
                <w:u w:val="single"/>
                <w:cs/>
              </w:rPr>
              <w:t>คำอธิบาย</w:t>
            </w:r>
            <w:r w:rsidRPr="001A40F9">
              <w:rPr>
                <w:rFonts w:ascii="TH SarabunPSK" w:eastAsia="Calibri" w:hAnsi="TH SarabunPSK" w:cs="TH SarabunPSK"/>
                <w:cs/>
              </w:rPr>
              <w:t xml:space="preserve"> เพื่อเป็นการสร้างความรู้ความเข้าใจให้กับผู้มีส่วนได้ส่วนเสียภายใน</w:t>
            </w:r>
            <w:r w:rsidRPr="001A40F9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Pr="001A40F9">
              <w:rPr>
                <w:rFonts w:ascii="TH SarabunPSK" w:eastAsia="Calibri" w:hAnsi="TH SarabunPSK" w:cs="TH SarabunPSK"/>
                <w:cs/>
              </w:rPr>
              <w:t>ได้ทราบถึงกระบวนการจัดการข้อร้องเรียนเกี่ยวกับการทุจริต ช่องทางในการแสดงความคิดเห็น พร้อมทั้งรับรู้ถึงความปลอดภัยในการจัดการข้อร้องเรียนผ่านทางช่องทางการสื่อสารแบบสองทางและมีรูปแบบที่หลากหลาย</w:t>
            </w:r>
          </w:p>
          <w:p w14:paraId="36AE5831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 w:val="restart"/>
          </w:tcPr>
          <w:p w14:paraId="290B9C79" w14:textId="77777777" w:rsidR="00DC066B" w:rsidRPr="001A40F9" w:rsidRDefault="00DC066B" w:rsidP="00DC06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1. พระราชบัญญัติการเปิดเผยข้อมูลข่าวสาร       พ.ศ. 2540</w:t>
            </w:r>
          </w:p>
          <w:p w14:paraId="07303E41" w14:textId="77777777" w:rsidR="00DC066B" w:rsidRPr="001A40F9" w:rsidRDefault="00DC066B" w:rsidP="00DC06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2. พระราชบัญญัติคอมพิวเตอร์ พ.ศ. 2560</w:t>
            </w:r>
          </w:p>
          <w:p w14:paraId="597A1316" w14:textId="0209F9E8" w:rsidR="00DC066B" w:rsidRPr="001A40F9" w:rsidRDefault="00DC066B" w:rsidP="00DC06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3.คู่มือแนวทางการดำเนินการต่อเรื่องร้องเรียน   ที่เกี่ยวข้องกับการทุจริตและประพฤติมิชอบของเจ้าหน้าที่ของหน่วยงาน</w:t>
            </w:r>
          </w:p>
        </w:tc>
        <w:tc>
          <w:tcPr>
            <w:tcW w:w="1959" w:type="dxa"/>
          </w:tcPr>
          <w:p w14:paraId="3B3B112D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F8BD9B2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2789DEC6" w14:textId="73AC9096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6F340F85" w14:textId="0F69DDAB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สื่อสารประชาสัมพันธ์รายงานผลการใช้จ่ายงบประมาณ (รบจ</w:t>
            </w:r>
            <w:r w:rsidRPr="001A40F9">
              <w:rPr>
                <w:rFonts w:ascii="TH SarabunPSK" w:eastAsia="Calibri" w:hAnsi="TH SarabunPSK" w:cs="TH SarabunPSK"/>
                <w:sz w:val="28"/>
              </w:rPr>
              <w:t>.</w:t>
            </w: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 xml:space="preserve">) ภายในวันที่ </w:t>
            </w:r>
            <w:r w:rsidRPr="001A40F9">
              <w:rPr>
                <w:rFonts w:ascii="TH SarabunPSK" w:eastAsia="Calibri" w:hAnsi="TH SarabunPSK" w:cs="TH SarabunPSK"/>
                <w:sz w:val="28"/>
              </w:rPr>
              <w:t xml:space="preserve">20 </w:t>
            </w: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ของทุกเดือน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3B4446FF" w14:textId="6B699759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45646AD8" w14:textId="4CE0344E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863C1E0" w14:textId="504381A8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66118D4F" w14:textId="48D1E465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4A66EEDC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69E63B9F" w14:textId="77777777" w:rsidR="00DC066B" w:rsidRPr="001A40F9" w:rsidRDefault="00DC066B" w:rsidP="00596C95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08A2A76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C3B1CF4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7A7BC88" w14:textId="3E33AF0C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3733D2C7" w14:textId="77777777" w:rsidR="00DC066B" w:rsidRPr="001A40F9" w:rsidRDefault="00DC066B" w:rsidP="00596C95">
            <w:pPr>
              <w:tabs>
                <w:tab w:val="left" w:pos="2559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 xml:space="preserve">สื่อสารประชาสัมพันธ์ให้ความรู้ </w:t>
            </w:r>
          </w:p>
          <w:p w14:paraId="5A29FF32" w14:textId="77777777" w:rsidR="00DC066B" w:rsidRPr="001A40F9" w:rsidRDefault="00DC066B" w:rsidP="00596C95">
            <w:pPr>
              <w:tabs>
                <w:tab w:val="left" w:pos="2559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 xml:space="preserve">ความเข้าใจด้านการใช้งบประมาณ </w:t>
            </w:r>
          </w:p>
          <w:p w14:paraId="78F8A5AA" w14:textId="18301861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เพื่อเพิ่มช่องทาง</w:t>
            </w: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การรับฟังความคิดเห็นและการมีส่วนร่วมของผู้มีส่วนได้ส่วนเสียภายใน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ประจำหน่วยงานทุกเดือน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75F85920" w14:textId="0823F458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53800FE5" w14:textId="666182CC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2EE93FD" w14:textId="45E3BA1B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5B03BE8" w14:textId="4C676A29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14F71BCF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66F29695" w14:textId="77777777" w:rsidR="00DC066B" w:rsidRPr="001A40F9" w:rsidRDefault="00DC066B" w:rsidP="00596C95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0387CFCA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C578BDF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52D26254" w14:textId="2A793AB8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6C13185D" w14:textId="40BDEB3E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จัดทำมาตรการเพื่อส่งเสริมความโปร่งใสและป้องกันการทุจริต</w:t>
            </w:r>
          </w:p>
        </w:tc>
        <w:tc>
          <w:tcPr>
            <w:tcW w:w="1134" w:type="dxa"/>
            <w:shd w:val="clear" w:color="auto" w:fill="auto"/>
            <w:noWrap/>
          </w:tcPr>
          <w:p w14:paraId="339A9E8C" w14:textId="50F66EF2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DC136F4" w14:textId="190B0BBD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0865FD2B" w14:textId="0F1BA1DC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BAE1BE2" w14:textId="17AD4A1C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71708EF5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06292F63" w14:textId="77777777" w:rsidR="00DC066B" w:rsidRPr="001A40F9" w:rsidRDefault="00DC066B" w:rsidP="00596C95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750BAF78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3FE91AE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259DDED4" w14:textId="172C9944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14:paraId="347A2550" w14:textId="6E00E0AC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จัดทำช่องทางที่บุคคลภายนอกสามารถแจ้งเรื่องร้องเรียนเกี่ยวกับการทุจริตและพฤติมิชอบของเจ้าหน้าที่ผ่านช่องทางออนไลน์</w:t>
            </w:r>
          </w:p>
        </w:tc>
        <w:tc>
          <w:tcPr>
            <w:tcW w:w="1134" w:type="dxa"/>
            <w:shd w:val="clear" w:color="auto" w:fill="auto"/>
            <w:noWrap/>
          </w:tcPr>
          <w:p w14:paraId="4CF62DAD" w14:textId="32B811C8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1B4327DB" w14:textId="5A8F03B1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A5CC682" w14:textId="321D204E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54387425" w14:textId="3CE41477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14CC804B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0462705A" w14:textId="77777777" w:rsidR="00DC066B" w:rsidRPr="001A40F9" w:rsidRDefault="00DC066B" w:rsidP="00596C95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F7CDB86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72B4C31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58276633" w14:textId="21F00073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12</w:t>
            </w:r>
          </w:p>
        </w:tc>
        <w:tc>
          <w:tcPr>
            <w:tcW w:w="3545" w:type="dxa"/>
            <w:shd w:val="clear" w:color="auto" w:fill="auto"/>
          </w:tcPr>
          <w:p w14:paraId="7A888FE2" w14:textId="14F1FC70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กิจกรรมรณรงค์ต่อต้านการทุจริตและเสริมสร้าง การปฏิบัติหน้าที่อย่างซื่อสัตย์สุจริต</w:t>
            </w:r>
          </w:p>
        </w:tc>
        <w:tc>
          <w:tcPr>
            <w:tcW w:w="1134" w:type="dxa"/>
            <w:shd w:val="clear" w:color="auto" w:fill="auto"/>
            <w:noWrap/>
          </w:tcPr>
          <w:p w14:paraId="6404DDBD" w14:textId="226E1B0C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9BB999E" w14:textId="75106456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D0102D7" w14:textId="226D30B2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4AD6ADAC" w14:textId="6A712797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28D188D6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097B3C0F" w14:textId="77777777" w:rsidR="00DC066B" w:rsidRPr="001A40F9" w:rsidRDefault="00DC066B" w:rsidP="00596C95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7BBB568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AFAD584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316E5D8" w14:textId="3DBD8CD1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13</w:t>
            </w:r>
          </w:p>
        </w:tc>
        <w:tc>
          <w:tcPr>
            <w:tcW w:w="3545" w:type="dxa"/>
            <w:shd w:val="clear" w:color="auto" w:fill="auto"/>
          </w:tcPr>
          <w:p w14:paraId="107C547B" w14:textId="1208BFD9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สื่อสารข้อมูลด้านการรับรู้ด้านคุณธรรมความโปร่งใสของผู้มีส่วนได้ส่วนเสีย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IIT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) ให้แก่บุคลากรกองแผนงาน</w:t>
            </w: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ทราบ</w:t>
            </w:r>
          </w:p>
        </w:tc>
        <w:tc>
          <w:tcPr>
            <w:tcW w:w="1134" w:type="dxa"/>
            <w:shd w:val="clear" w:color="auto" w:fill="auto"/>
            <w:noWrap/>
          </w:tcPr>
          <w:p w14:paraId="0CC1B154" w14:textId="74B4A233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DBC914B" w14:textId="50BF6B79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61EE9C6" w14:textId="5A8ADEFE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ม.ค.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</w:tcPr>
          <w:p w14:paraId="2AFB30C4" w14:textId="1C998E8B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018A8EE5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3B98A9CE" w14:textId="77777777" w:rsidR="00DC066B" w:rsidRPr="001A40F9" w:rsidRDefault="00DC066B" w:rsidP="00596C95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AB709AB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2275307A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53DDEE1C" w14:textId="67ACB187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14</w:t>
            </w:r>
          </w:p>
        </w:tc>
        <w:tc>
          <w:tcPr>
            <w:tcW w:w="3545" w:type="dxa"/>
            <w:shd w:val="clear" w:color="auto" w:fill="auto"/>
          </w:tcPr>
          <w:p w14:paraId="04049B1E" w14:textId="49FE1CEC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รวบรวมเอกสาร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ข้อมูล และดำเนินการเปิดเผยข้อมูลบนเว็บไซต์ของหน่วยงานตามหลักเกณฑ์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OIT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  <w:noWrap/>
          </w:tcPr>
          <w:p w14:paraId="3FBF7370" w14:textId="34A86CF1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EBC699A" w14:textId="3C681FE9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0D2C1197" w14:textId="019CF6A1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</w:tcPr>
          <w:p w14:paraId="6EAB7CC2" w14:textId="7DAE2ED0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มี.ค..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43DE1371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399C9E5B" w14:textId="77777777" w:rsidR="00DC066B" w:rsidRPr="001A40F9" w:rsidRDefault="00DC066B" w:rsidP="00596C95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4873EDC3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54E9F99" w14:textId="77777777" w:rsidTr="00572EB8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4D17B9C" w14:textId="55B392A6" w:rsidR="00DC066B" w:rsidRPr="001A40F9" w:rsidRDefault="00DC066B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3545" w:type="dxa"/>
            <w:shd w:val="clear" w:color="auto" w:fill="auto"/>
          </w:tcPr>
          <w:p w14:paraId="737FC77E" w14:textId="1E46E7D6" w:rsidR="00DC066B" w:rsidRPr="001A40F9" w:rsidRDefault="00DC066B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สรุปผลการดำเนินงานและรายงาน       ให้ผู้อำนวยการกองแผนงานรับทราบ</w:t>
            </w:r>
          </w:p>
        </w:tc>
        <w:tc>
          <w:tcPr>
            <w:tcW w:w="1134" w:type="dxa"/>
            <w:shd w:val="clear" w:color="auto" w:fill="auto"/>
            <w:noWrap/>
          </w:tcPr>
          <w:p w14:paraId="081512FB" w14:textId="2138CEF1" w:rsidR="00DC066B" w:rsidRPr="001A40F9" w:rsidRDefault="00DC066B" w:rsidP="00596C95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A40F9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B85D15F" w14:textId="1B67B0FF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0F9">
              <w:rPr>
                <w:rFonts w:ascii="TH SarabunPSK" w:eastAsia="Calibri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7BDE71A" w14:textId="73FDD803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</w:tcPr>
          <w:p w14:paraId="5B57B61F" w14:textId="6C54DFD3" w:rsidR="00DC066B" w:rsidRPr="001A40F9" w:rsidRDefault="00DC066B" w:rsidP="00596C95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  <w:vAlign w:val="center"/>
          </w:tcPr>
          <w:p w14:paraId="4EF2AFC2" w14:textId="77777777" w:rsidR="00DC066B" w:rsidRPr="001A40F9" w:rsidRDefault="00DC066B" w:rsidP="00596C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4F4D7FEA" w14:textId="77777777" w:rsidR="00DC066B" w:rsidRPr="001A40F9" w:rsidRDefault="00DC066B" w:rsidP="00596C95">
            <w:pPr>
              <w:spacing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6B311710" w14:textId="77777777" w:rsidR="00DC066B" w:rsidRPr="001A40F9" w:rsidRDefault="00DC066B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2B5A427A" w14:textId="35A2A9BB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3241BFB" w14:textId="5E5AB930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C562FDE" w14:textId="40754CB0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ตัวชี้วัดที่ 1.29 ร้อยละของความสำเร็จในการพัฒนาระบบฐานข้อมูลกลาง (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DOH Data Center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A40F9" w:rsidRPr="001A40F9" w14:paraId="0D7E9203" w14:textId="489DDAE5" w:rsidTr="00DA2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FCC4" w14:textId="482B1762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8C0" w14:textId="382CEFFB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วิเคราะห์สถานการณ์ข้อมูลพื้นฐานของคล</w:t>
            </w:r>
            <w:proofErr w:type="spellStart"/>
            <w:r w:rsidRPr="001A40F9">
              <w:rPr>
                <w:rFonts w:ascii="TH SarabunPSK" w:hAnsi="TH SarabunPSK" w:cs="TH SarabunPSK"/>
                <w:sz w:val="28"/>
                <w:cs/>
              </w:rPr>
              <w:t>ัสเต</w:t>
            </w:r>
            <w:proofErr w:type="spellEnd"/>
            <w:r w:rsidRPr="001A40F9">
              <w:rPr>
                <w:rFonts w:ascii="TH SarabunPSK" w:hAnsi="TH SarabunPSK" w:cs="TH SarabunPSK"/>
                <w:sz w:val="28"/>
                <w:cs/>
              </w:rPr>
              <w:t>อร์กลุ่มวัยและอนามัยสิ่งแวดล้อม สำหรับจัดเก็บเข้าระบบฐานข้อมูลกลาง (</w:t>
            </w:r>
            <w:r w:rsidRPr="001A40F9">
              <w:rPr>
                <w:rFonts w:ascii="TH SarabunPSK" w:hAnsi="TH SarabunPSK" w:cs="TH SarabunPSK"/>
                <w:sz w:val="28"/>
              </w:rPr>
              <w:t>DOH Data Center)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9DE1" w14:textId="2EFF40CF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8B97" w14:textId="116609C3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คล</w:t>
            </w:r>
            <w:proofErr w:type="spellStart"/>
            <w:r w:rsidRPr="001A40F9">
              <w:rPr>
                <w:rFonts w:ascii="TH SarabunPSK" w:hAnsi="TH SarabunPSK" w:cs="TH SarabunPSK"/>
                <w:sz w:val="28"/>
                <w:cs/>
              </w:rPr>
              <w:t>ัสเต</w:t>
            </w:r>
            <w:proofErr w:type="spellEnd"/>
            <w:r w:rsidRPr="001A40F9">
              <w:rPr>
                <w:rFonts w:ascii="TH SarabunPSK" w:hAnsi="TH SarabunPSK" w:cs="TH SarabunPSK"/>
                <w:sz w:val="28"/>
                <w:cs/>
              </w:rPr>
              <w:t>อร์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0B4D" w14:textId="12913909" w:rsidR="00596C95" w:rsidRPr="001A40F9" w:rsidRDefault="00596C95" w:rsidP="00596C9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22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พ.ย. 64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74F2" w14:textId="6845D4C6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 64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3804" w14:textId="21C5903C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(I)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ส่งเสริม สนับสนุนให้เกิดแพลทฟอร์มระบบฐานข้อมูลกลาง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br/>
              <w:t>กรมอนามัย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E49F" w14:textId="4BE9F3C6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6665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0CE8C559" w14:textId="30DC1D6A" w:rsidTr="00DA2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4464B" w14:textId="6701BF11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96D7" w14:textId="490BCFD5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วิเคราะห์ผู้รับบริการและผู้มีส่วนได้ส่วนเสีย ของระบบฐานข้อมูลกลาง (</w:t>
            </w:r>
            <w:r w:rsidRPr="001A40F9">
              <w:rPr>
                <w:rFonts w:ascii="TH SarabunPSK" w:hAnsi="TH SarabunPSK" w:cs="TH SarabunPSK"/>
                <w:sz w:val="28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B003" w14:textId="6531045B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513C" w14:textId="2480F911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4515" w14:textId="02DFCB22" w:rsidR="00596C95" w:rsidRPr="001A40F9" w:rsidRDefault="00596C95" w:rsidP="00596C9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23 พ.ย. 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321D" w14:textId="5E80958A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 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4333" w14:textId="05F5C633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A40F9">
              <w:rPr>
                <w:rFonts w:ascii="TH SarabunPSK" w:hAnsi="TH SarabunPSK" w:cs="TH SarabunPSK"/>
                <w:sz w:val="28"/>
              </w:rPr>
              <w:t>B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) พัฒนาศักยภาพและความสัมพันธ์ของภาคีเครือข่ายให้ร่วมแรงร่วมใจในการดำเนินงาน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F8FD" w14:textId="561F5AB5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3491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28648F1F" w14:textId="372A55F9" w:rsidTr="00DA2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AD17" w14:textId="40C14EB2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951" w14:textId="52F4D708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จัดทำทำเนียบผู้รับบริการและผู้มีส่วนได้ส่วนเสีย ของระบบฐานข้อมูลกลาง (</w:t>
            </w:r>
            <w:r w:rsidRPr="001A40F9">
              <w:rPr>
                <w:rFonts w:ascii="TH SarabunPSK" w:hAnsi="TH SarabunPSK" w:cs="TH SarabunPSK"/>
                <w:sz w:val="28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D9B9" w14:textId="15EA3BFB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6B1D" w14:textId="560BB924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ทำเนียบ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40BA" w14:textId="1ACA7352" w:rsidR="00596C95" w:rsidRPr="001A40F9" w:rsidRDefault="00596C95" w:rsidP="00596C9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24 พ.ย. 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0FE4" w14:textId="63B6D113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 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E5C05" w14:textId="777FC042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A40F9">
              <w:rPr>
                <w:rFonts w:ascii="TH SarabunPSK" w:hAnsi="TH SarabunPSK" w:cs="TH SarabunPSK"/>
                <w:sz w:val="28"/>
              </w:rPr>
              <w:t>B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) พัฒนาศักยภาพและความสัมพันธ์ของภาคีเครือข่ายให้ร่วมแรงร่วมใจในการดำเนินงาน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1F7B" w14:textId="1D3E9C94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10D3E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9844709" w14:textId="6AD5F0EB" w:rsidTr="00DA2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5F25" w14:textId="7AFF9591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1D7" w14:textId="3A19C39A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จัดทำมาตรการเพื่อการขับเคลื่อนการพัฒนาระบบฐานข้อมูลกลาง (</w:t>
            </w:r>
            <w:r w:rsidRPr="001A40F9">
              <w:rPr>
                <w:rFonts w:ascii="TH SarabunPSK" w:hAnsi="TH SarabunPSK" w:cs="TH SarabunPSK"/>
                <w:sz w:val="28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AEF4" w14:textId="0971C264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82D0" w14:textId="6C3B28D4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1393" w14:textId="349A3731" w:rsidR="00596C95" w:rsidRPr="001A40F9" w:rsidRDefault="00596C95" w:rsidP="00596C95">
            <w:pPr>
              <w:spacing w:after="0"/>
              <w:ind w:left="-152" w:right="-69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26 พ.ย. 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8FBF" w14:textId="1B44151D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พ.ย. 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65B4" w14:textId="1DEAC9DC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(R)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กำกับ ติดตาม ให้เกิดผลการดำเนินงานที่เป็นไปตามมาตรฐานเดียวกัน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5C00" w14:textId="7AAA793B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48B4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4158E552" w14:textId="0359F96F" w:rsidTr="00DA2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18B5" w14:textId="534ECBF8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BEE" w14:textId="10F3DB23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จัดทำสรุปประเด็นความรู้ที่ให้แก่ผู้รับบริการและผู้มีส่วนได้ส่วนเสีย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940B" w14:textId="762A92B9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4A22" w14:textId="5A4BA836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AF8C" w14:textId="2380F3C4" w:rsidR="00596C95" w:rsidRPr="001A40F9" w:rsidRDefault="00596C95" w:rsidP="00596C95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 ธ.ค. 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8CB7" w14:textId="25145902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ธ.ค. 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0FE4" w14:textId="18A75B0D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(A)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พัฒนากลไกการสื่อสารให้เกิดความเข้าใจและใช้งานระบบฐานข้อมูลกลางเพิ่มมากขึ้น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B379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แนวทางและรูปแบบการจัดทำมาตรฐานข้อมูลกลาง</w:t>
            </w:r>
          </w:p>
          <w:p w14:paraId="59AC4827" w14:textId="39ECDAFC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DB36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2EF3335" w14:textId="27606FD3" w:rsidTr="00DA2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7EF2" w14:textId="6A5E1A2C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E76E" w14:textId="371EF56F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จัดทำมาตรฐานการปฏิบัติงาน (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SOP)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ของการพัฒนาระบบฐานข้อมูลกลาง (</w:t>
            </w:r>
            <w:r w:rsidRPr="001A40F9">
              <w:rPr>
                <w:rFonts w:ascii="TH SarabunPSK" w:hAnsi="TH SarabunPSK" w:cs="TH SarabunPSK"/>
                <w:sz w:val="28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0E72" w14:textId="39BA68EF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210D" w14:textId="3F5868D9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D075" w14:textId="3DBB265F" w:rsidR="00596C95" w:rsidRPr="001A40F9" w:rsidRDefault="00596C95" w:rsidP="00596C95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7 ธ.ค. 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DF17" w14:textId="4FBBE6AC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30 ธ.ค. 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2CE0" w14:textId="768D3E5B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(R)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กำกับ ติดตาม ให้เกิดผลการดำเนินงานที่เป็นไปตามมาตรฐานเดียวกัน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67E12" w14:textId="219729EF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B6E3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D56572F" w14:textId="77777777" w:rsidTr="00DA2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821C5" w14:textId="239E1C27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63D3" w14:textId="03AAB7A6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ประชุมจัดทำข้อมูลพื้นฐานของ</w:t>
            </w:r>
            <w:r w:rsidRPr="001A40F9">
              <w:rPr>
                <w:rFonts w:ascii="TH SarabunPSK" w:hAnsi="TH SarabunPSK" w:cs="TH SarabunPSK"/>
                <w:sz w:val="28"/>
              </w:rPr>
              <w:br/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คล</w:t>
            </w:r>
            <w:proofErr w:type="spellStart"/>
            <w:r w:rsidRPr="001A40F9">
              <w:rPr>
                <w:rFonts w:ascii="TH SarabunPSK" w:hAnsi="TH SarabunPSK" w:cs="TH SarabunPSK"/>
                <w:sz w:val="28"/>
                <w:cs/>
              </w:rPr>
              <w:t>ัสเต</w:t>
            </w:r>
            <w:proofErr w:type="spellEnd"/>
            <w:r w:rsidRPr="001A40F9">
              <w:rPr>
                <w:rFonts w:ascii="TH SarabunPSK" w:hAnsi="TH SarabunPSK" w:cs="TH SarabunPSK"/>
                <w:sz w:val="28"/>
                <w:cs/>
              </w:rPr>
              <w:t>อร์กลุ่มวัยและอนามัยสิ่งแวดล้อม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66A6" w14:textId="4754069D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CD5B4" w14:textId="7D8E8E6C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4DB5" w14:textId="60FAB9D2" w:rsidR="00596C95" w:rsidRPr="001A40F9" w:rsidRDefault="00596C95" w:rsidP="00596C95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6 ม.ค. 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E136" w14:textId="0DB79F69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31 ม.ค. 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0A0E6" w14:textId="586B24C2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P)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ประสานความร่วมมือภาคีเครือข่ายผู้รับผิดชอบด้านพัฒนาระบบข้อมูล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4796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0987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5D53EF08" w14:textId="77777777" w:rsidTr="00DA2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CB7AD" w14:textId="216E075C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CE2" w14:textId="151D28F2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นำข้อมูลพื้นฐานของคล</w:t>
            </w:r>
            <w:proofErr w:type="spellStart"/>
            <w:r w:rsidRPr="001A40F9">
              <w:rPr>
                <w:rFonts w:ascii="TH SarabunPSK" w:hAnsi="TH SarabunPSK" w:cs="TH SarabunPSK"/>
                <w:sz w:val="28"/>
                <w:cs/>
              </w:rPr>
              <w:t>ัสเต</w:t>
            </w:r>
            <w:proofErr w:type="spellEnd"/>
            <w:r w:rsidRPr="001A40F9">
              <w:rPr>
                <w:rFonts w:ascii="TH SarabunPSK" w:hAnsi="TH SarabunPSK" w:cs="TH SarabunPSK"/>
                <w:sz w:val="28"/>
                <w:cs/>
              </w:rPr>
              <w:t>อร์เข้าสู่ระบบฐานข้อมูลกลาง (</w:t>
            </w:r>
            <w:r w:rsidRPr="001A40F9">
              <w:rPr>
                <w:rFonts w:ascii="TH SarabunPSK" w:hAnsi="TH SarabunPSK" w:cs="TH SarabunPSK"/>
                <w:sz w:val="28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B3FD0" w14:textId="1AB87B32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BF61D" w14:textId="325AF83E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916D" w14:textId="66F23C83" w:rsidR="00596C95" w:rsidRPr="001A40F9" w:rsidRDefault="00596C95" w:rsidP="00596C95">
            <w:pPr>
              <w:spacing w:after="0"/>
              <w:ind w:left="-152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6 ก.พ. 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0C2BE" w14:textId="76084D32" w:rsidR="00596C95" w:rsidRPr="001A40F9" w:rsidRDefault="00596C95" w:rsidP="00596C9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15 ก.พ. 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92B8" w14:textId="3B50B1E6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 xml:space="preserve">(I)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ส่งเสริม สนับสนุนให้เกิดแพลทฟอร์มระบบฐานข้อมูลกลาง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br/>
              <w:t>กรมอนามัย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7051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A1E1" w14:textId="77777777" w:rsidR="00596C95" w:rsidRPr="001A40F9" w:rsidRDefault="00596C95" w:rsidP="00596C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3EDFDB22" w14:textId="1B717D74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4D2CB35C" w14:textId="5DDAAF69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6BE687E8" w14:textId="0D0F81CB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 1.30 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Data Scientist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</w:t>
            </w:r>
          </w:p>
        </w:tc>
      </w:tr>
      <w:tr w:rsidR="001A40F9" w:rsidRPr="001A40F9" w14:paraId="23CDBDE9" w14:textId="77777777" w:rsidTr="0060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F4F87" w14:textId="1B196565" w:rsidR="00023790" w:rsidRPr="001A40F9" w:rsidRDefault="00023790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DD9D" w14:textId="38538F2F" w:rsidR="00023790" w:rsidRPr="001A40F9" w:rsidRDefault="00023790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จัดทำโครงการอบรมเชิงปฏิบัติการ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เรื่อง “การเขียนชุดคำสั่ง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Web Service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เชื่อมโยงฐานข้อมูลบนเว็บไซต์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(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ขั้นสูง) ประจำปีงบประมาณ พ.ศ. </w:t>
            </w:r>
            <w:r w:rsidRPr="001A40F9">
              <w:rPr>
                <w:rFonts w:ascii="TH SarabunPSK" w:hAnsi="TH SarabunPSK" w:cs="TH SarabunPSK"/>
                <w:sz w:val="28"/>
              </w:rPr>
              <w:t>2565”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9544" w14:textId="78A8E074" w:rsidR="00023790" w:rsidRPr="001A40F9" w:rsidRDefault="00023790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4B9D" w14:textId="01B7AEF1" w:rsidR="00023790" w:rsidRPr="001A40F9" w:rsidRDefault="00023790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8DE5" w14:textId="2D33B5C9" w:rsidR="00023790" w:rsidRPr="001A40F9" w:rsidRDefault="00023790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44516" w14:textId="33D1AB79" w:rsidR="00023790" w:rsidRPr="001A40F9" w:rsidRDefault="00023790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2DFD" w14:textId="5B68DE70" w:rsidR="00023790" w:rsidRPr="001A40F9" w:rsidRDefault="00023790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พัฒนาทักษะด้านดิจิทัลแก่บุคลากรกรมอนามัยให้มีสมรรถนะสูง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02A4F" w14:textId="6996362D" w:rsidR="00023790" w:rsidRPr="001A40F9" w:rsidRDefault="00023790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1. ผู้เข้ารับการอบรมมีความรู้และทักษะในการเขียนชุดคำสั่ง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API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เชื่อมโยงฐานข้อมูล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0C03" w14:textId="77777777" w:rsidR="00023790" w:rsidRPr="001A40F9" w:rsidRDefault="00023790" w:rsidP="00596C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3A06DD6C" w14:textId="77777777" w:rsidTr="0060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019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24ED2DE8" w14:textId="77777777" w:rsidR="0060087C" w:rsidRPr="001A40F9" w:rsidRDefault="0060087C" w:rsidP="00596C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161D2861" w14:textId="77777777" w:rsidTr="0090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B5FEC" w14:textId="66EBB9E1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B721" w14:textId="7C46D423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จัดอบรมเชิงปฏิบัติการ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เรื่อง “การเขียนชุดคำสั่ง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Web Service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เชื่อมโยงฐานข้อมูลบนเว็บไซต์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(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ขั้นสูง) ประจำปีงบประมาณ พ.ศ. </w:t>
            </w:r>
            <w:r w:rsidRPr="001A40F9">
              <w:rPr>
                <w:rFonts w:ascii="TH SarabunPSK" w:hAnsi="TH SarabunPSK" w:cs="TH SarabunPSK"/>
                <w:sz w:val="28"/>
              </w:rPr>
              <w:t>2565”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D3106" w14:textId="444543E4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8A52" w14:textId="304A615D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4F24" w14:textId="0DAC176D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212BC" w14:textId="1E0B7B9A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159D78" w14:textId="77777777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FCAFC9" w14:textId="77777777" w:rsidR="0060087C" w:rsidRPr="001A40F9" w:rsidRDefault="0060087C" w:rsidP="000237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ระหว่างหน่วยงานในระดับสูง</w:t>
            </w:r>
          </w:p>
          <w:p w14:paraId="303FD192" w14:textId="77777777" w:rsidR="0060087C" w:rsidRPr="001A40F9" w:rsidRDefault="0060087C" w:rsidP="000237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2. กรมอนามัยมีชุดข้อมูลมาตรฐานแบบเปิด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Open</w:t>
            </w:r>
          </w:p>
          <w:p w14:paraId="2B47095E" w14:textId="1B57AC9A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data)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ในรูปแบบ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API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สำหรับให้บริการข้อมูลภาครัฐที่ทันสมัย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3F2FE4" w14:textId="77777777" w:rsidR="0060087C" w:rsidRPr="001A40F9" w:rsidRDefault="0060087C" w:rsidP="00596C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600A2BA8" w14:textId="77777777" w:rsidTr="0090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8C2B" w14:textId="6BD76D59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26B5" w14:textId="428AE259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สรุปรายชื่อผู้ผ่านการอบรมการเขียนชุดคำสั่ง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Web Service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เชื่อมโยงฐานข้อมูลบนเว็บไซต์ (ขั้นสูง)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ECD6" w14:textId="651A4347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839F" w14:textId="3B93D78E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0EE1" w14:textId="399195F7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29657" w14:textId="21330876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EE882F" w14:textId="77777777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4" w:space="0" w:color="auto"/>
            </w:tcBorders>
          </w:tcPr>
          <w:p w14:paraId="18EB413A" w14:textId="462C6587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3212DC" w14:textId="77777777" w:rsidR="0060087C" w:rsidRPr="001A40F9" w:rsidRDefault="0060087C" w:rsidP="00596C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75B0FDD1" w14:textId="77777777" w:rsidTr="00572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AC8B" w14:textId="58552AAC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022D" w14:textId="5652E458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ติดตาม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และประเมินผล ผู้เข้ารับการอบรมการเขียนชุดคำสั่ง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Web Service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เชื่อมโยงฐานข้อมูลบนเว็บไซต์ (ขั้นสูง)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93C3C" w14:textId="450EF855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89E81" w14:textId="6A59B216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8EC9" w14:textId="320CD113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7947" w14:textId="3DD867A4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B084D7" w14:textId="77777777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4" w:space="0" w:color="auto"/>
            </w:tcBorders>
          </w:tcPr>
          <w:p w14:paraId="37E5033F" w14:textId="77777777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6B3D" w14:textId="77777777" w:rsidR="0060087C" w:rsidRPr="001A40F9" w:rsidRDefault="0060087C" w:rsidP="00596C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37301289" w14:textId="05F8B50A" w:rsidTr="00152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C20E" w14:textId="307F7E52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56D3" w14:textId="261DD686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สรุปข้อมูลหน่วยงานนำผลการพัฒนาศักยภาพไปเขียนชุดคำสั่ง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997EC" w14:textId="61BB9823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0636" w14:textId="74C85F29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186A" w14:textId="30BD9F38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6956" w14:textId="7591EE99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BF04" w14:textId="543E574F" w:rsidR="0060087C" w:rsidRPr="001A40F9" w:rsidRDefault="0060087C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C7CDD4" w14:textId="26F3061D" w:rsidR="0060087C" w:rsidRPr="001A40F9" w:rsidRDefault="0060087C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E786" w14:textId="77777777" w:rsidR="0060087C" w:rsidRPr="001A40F9" w:rsidRDefault="0060087C" w:rsidP="00596C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0F9" w:rsidRPr="001A40F9" w14:paraId="4789143D" w14:textId="42B85C9F" w:rsidTr="00152F37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DB3C759" w14:textId="66859D79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11471" w:type="dxa"/>
            <w:gridSpan w:val="6"/>
            <w:shd w:val="clear" w:color="auto" w:fill="A8D08D" w:themeFill="accent6" w:themeFillTint="99"/>
          </w:tcPr>
          <w:p w14:paraId="74F39C10" w14:textId="06D46EFA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ตัวชี้วัดที่ 1.31 การพัฒนาระบบบัญชีข้อมูล (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Data Catalog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 เพื่อนำไปสู่การเปิดเผยข้อมูลภาครัฐ (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Open Data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0B70008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59" w:type="dxa"/>
            <w:shd w:val="clear" w:color="auto" w:fill="A8D08D" w:themeFill="accent6" w:themeFillTint="99"/>
          </w:tcPr>
          <w:p w14:paraId="35C61C00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A40F9" w:rsidRPr="001A40F9" w14:paraId="3B8B57A3" w14:textId="77777777" w:rsidTr="008E3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8B42" w14:textId="622FFDBB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36F9" w14:textId="6625CD44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ศึกษา/วิเคราะห์ข้อมูลและแนวทางการการพัฒนาระบบบัญชีข้อมูลเพื่อนำไปสู่การเปิดเผยข้อมูลภาครัฐ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(Open Data)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B9B0" w14:textId="53409DD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C5681" w14:textId="70F42FC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43DE" w14:textId="6253EAB2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6D8C" w14:textId="485F8CD9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7D9EB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1) ส่งเสริมให้ทุกหน่วยงานของกรมอนามัย มีการพัฒนาจัดทำระบบบัญชีข้อมูล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Data Catalog) </w:t>
            </w:r>
          </w:p>
          <w:p w14:paraId="12B0078E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2) พัฒนาทักษะให้หน่วยงานในการจัดทำชุดข้อมูล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Data set)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เพื่อนำไปสู่การจัดทำระบบบัญชีข้อมูล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Data Catalog)</w:t>
            </w:r>
          </w:p>
          <w:p w14:paraId="061E9DBE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3) พัฒนาทักษะให้หน่วยงานในการจัดทำคำอธิบายชุดข้อมูล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Metadata)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ตาม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มาตรฐานของ สพร. กำหนด (14 รายการ)</w:t>
            </w:r>
          </w:p>
          <w:p w14:paraId="54465BCA" w14:textId="5F963C9E" w:rsidR="00596C95" w:rsidRPr="001A40F9" w:rsidRDefault="00596C95" w:rsidP="00AB49B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4) ส่งเสริมและสนับสนุนให้หน่วยงานพัฒนาทักษะด้านการเขียน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API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เพื่อนำไปสู่การเปิดเผยข้อมูลภาครัฐ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Open Data)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82AC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1) สร้างความรู้และความเข้าใจในการพัฒนาระบบบัญชีข้อมูลของหน่วยงาน</w:t>
            </w:r>
          </w:p>
          <w:p w14:paraId="146BEF4E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2) หลักเกณฑ์การคัดเลือกชุดข้อมูลและแนวทางการจัดทำชุดข้อมูล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Data set) </w:t>
            </w:r>
          </w:p>
          <w:p w14:paraId="0BC84F9E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3) แนวทางการจัดทำคำอธิบายชุดข้อมูล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Metadata)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ตามมาตรฐานของ สพร. กำหนด (14 รายการ)</w:t>
            </w:r>
          </w:p>
          <w:p w14:paraId="2A3C3C9C" w14:textId="1EA3106E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4) การเชื่อมโยงข้อมูลและการเปิดเผยข้อมูลสาธารณะ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Open Data)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F98C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04009DB1" w14:textId="77777777" w:rsidTr="008E3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DD1A4" w14:textId="4FA86C4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116" w14:textId="0B4E8E2D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คัดเลือกชุดข้อมูลเพื่อการจัดทำระบบบัญชีข้อมูลที่มีความสอดคล้องกับภารกิจหลักและกระบวนการทำงานงานพร้อมเสนอชุดข้อมูลที่คัดเลือกต่อผู้บริหารพิจารณ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C9E2" w14:textId="5FB11888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D956" w14:textId="2806FE7C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ระบบงาน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BAA35" w14:textId="6BFD323E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97BD" w14:textId="6B7D6F7A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1A40F9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D107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39C932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39DC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0D5450AE" w14:textId="77777777" w:rsidTr="008E3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50F1" w14:textId="7188EF8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E587" w14:textId="2D59DC92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จัดทำรายชื่อชุดข้อมูล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(Data set)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ที่สอดคล้องกับระบบงาน</w:t>
            </w:r>
            <w:r w:rsidRPr="001A40F9">
              <w:rPr>
                <w:rFonts w:ascii="TH SarabunPSK" w:hAnsi="TH SarabunPSK" w:cs="TH SarabunPSK"/>
                <w:sz w:val="28"/>
              </w:rPr>
              <w:br/>
            </w: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บริการผ่านระบบอิเล็กทรอนิกส์ (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e-service)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หรือเป็นระบบงานที่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สำคัญของหน่วยงาน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1374" w14:textId="6B6F8E4D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37D0" w14:textId="31B301D5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ชุดข้อมูล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E4FB" w14:textId="05B8F625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306D" w14:textId="23C7966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84C4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360B65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02ABD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6145B018" w14:textId="77777777" w:rsidTr="008E3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E9A4" w14:textId="46D6EAA9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2EE4" w14:textId="3DF5353A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จัดทำคำอธิบายชุดข้อมูล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(Metadata)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พร้อมคำอธิบาย</w:t>
            </w:r>
            <w:r w:rsidRPr="001A40F9">
              <w:rPr>
                <w:rFonts w:ascii="TH SarabunPSK" w:hAnsi="TH SarabunPSK" w:cs="TH SarabunPSK"/>
                <w:sz w:val="28"/>
              </w:rPr>
              <w:br/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ข้อมูลของทรัพยากร (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Resource Metadata)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และสอดคล้องตามมาตรฐานที่ สพร. กำหนด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B37A" w14:textId="0307D820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1035" w14:textId="5EFB063C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รายการข้อมูล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A6A3" w14:textId="4238205D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7C7B" w14:textId="7E3E6DE4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B362E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4A3EBB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525E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07D22600" w14:textId="77777777" w:rsidTr="008E3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181A7" w14:textId="2BFC3D73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C3F4" w14:textId="06CE3A20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จัดทำข้อมูลเปิดที่ถูกจัดอยู่ในหมวดหมู่สาธารณะ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(Open Data)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ในระบบบัญชีข้อมูลที่ครบถ้วนตามที่ สพร. กำหนด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เพื่อนำข้อมูลเปิดไปใช้ประโยชน์ในการดำเนินงานของหน่วยงาน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52AC7" w14:textId="30988CD5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E48B" w14:textId="675F8B7D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รายการข้อมูล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7093" w14:textId="55B446E4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AD91" w14:textId="00107C69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ก.ค.</w:t>
            </w:r>
            <w:r w:rsidRPr="001A40F9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85863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E39719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85859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00E8C8D8" w14:textId="551C5BF4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2F27722" w14:textId="2F346470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C0078F5" w14:textId="650296C2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ตัวชี้วัดที่ 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1.32 </w:t>
            </w: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สำเร็จของ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</w:tc>
      </w:tr>
      <w:tr w:rsidR="001A40F9" w:rsidRPr="001A40F9" w14:paraId="6E363A2C" w14:textId="792D1642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68375B3" w14:textId="5DEFE7DA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6C472998" w14:textId="42D5F16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ทำงาน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1396B2" w14:textId="249ACFE4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88E27C" w14:textId="2D8DD4A8" w:rsidR="00596C95" w:rsidRPr="001A40F9" w:rsidRDefault="00AB49BE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659541" w14:textId="6B7257FC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91B9444" w14:textId="140FA36D" w:rsidR="00596C95" w:rsidRPr="001A40F9" w:rsidRDefault="00596C95" w:rsidP="00596C9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30 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 w:val="restart"/>
            <w:shd w:val="clear" w:color="auto" w:fill="auto"/>
            <w:noWrap/>
          </w:tcPr>
          <w:p w14:paraId="525A78B0" w14:textId="14663277" w:rsidR="00596C95" w:rsidRPr="001A40F9" w:rsidRDefault="00596C95" w:rsidP="00596C95">
            <w:pPr>
              <w:tabs>
                <w:tab w:val="left" w:pos="99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1A40F9">
              <w:rPr>
                <w:rFonts w:ascii="TH SarabunPSK" w:hAnsi="TH SarabunPSK" w:cs="TH SarabunPSK"/>
                <w:sz w:val="28"/>
                <w:u w:val="single"/>
                <w:cs/>
              </w:rPr>
              <w:t>สร้างการมีส่วนร่วมและมิตรภาพการดำเนินงาน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: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ทำงานการพัฒนาด้านเทคโนโลยีดิจิทัลและการสร้างความมั่นคงปลอดภัยของระบบสารสนเทศกรมอนามัย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โดยมีตัวแทนจากกลุ่มงานทุกกลุ่มเข้าร่วมเป็นคณะทำงานเพื่อขับเคลื่อนตัวชี้วัด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(P)</w:t>
            </w:r>
          </w:p>
          <w:p w14:paraId="09918302" w14:textId="5DB00DCE" w:rsidR="00596C95" w:rsidRPr="001A40F9" w:rsidRDefault="00596C95" w:rsidP="00596C95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A40F9">
              <w:rPr>
                <w:rFonts w:ascii="TH SarabunPSK" w:hAnsi="TH SarabunPSK" w:cs="TH SarabunPSK"/>
                <w:sz w:val="28"/>
                <w:u w:val="single"/>
                <w:cs/>
              </w:rPr>
              <w:t>สนับสนุนการพัฒนากำลังคนให้พร้อมเข้าสู่ยุคเศรษฐกิจและสังคมดิจิทัล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จัดทำโครงการพัฒนาด้านเทคโนโลยี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lastRenderedPageBreak/>
              <w:t>สารสนเทศและการสร้างความมั่นคงปลอดภัยของระบบสารสนเทศ กรมอนามัย เพื่อยกระดับศักยภาพองค์กร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 (I,R)</w:t>
            </w:r>
          </w:p>
          <w:p w14:paraId="2E5BA97C" w14:textId="150E0049" w:rsidR="00596C95" w:rsidRPr="001A40F9" w:rsidRDefault="00596C95" w:rsidP="00596C95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A40F9">
              <w:rPr>
                <w:rFonts w:ascii="TH SarabunPSK" w:hAnsi="TH SarabunPSK" w:cs="TH SarabunPSK"/>
                <w:sz w:val="28"/>
              </w:rPr>
              <w:t>.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  <w:u w:val="single"/>
                <w:cs/>
              </w:rPr>
              <w:t>พัฒนาความรู้และทักษะด้านเทคโนโลยีสารสนเทศและการสร้างความมั่นคงปลอดภัยของระบบสารสนเทศ แก่บุคลกร   กรมอนามัย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: 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จัดการอบรม</w:t>
            </w:r>
            <w:r w:rsidRPr="001A40F9">
              <w:rPr>
                <w:rFonts w:ascii="TH SarabunPSK" w:hAnsi="TH SarabunPSK" w:cs="TH SarabunPSK"/>
                <w:sz w:val="28"/>
              </w:rPr>
              <w:t>/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>เชิญประชุมเชิงปฏิบัติการเพื่อให้ความรู้ด้านเทคโนโลยีสารสนเทศแก่บุคลากรกรมอนามัย (</w:t>
            </w:r>
            <w:r w:rsidRPr="001A40F9">
              <w:rPr>
                <w:rFonts w:ascii="TH SarabunPSK" w:hAnsi="TH SarabunPSK" w:cs="TH SarabunPSK"/>
                <w:sz w:val="28"/>
              </w:rPr>
              <w:t>A,B)</w:t>
            </w:r>
          </w:p>
          <w:p w14:paraId="5213AA47" w14:textId="0BF889EC" w:rsidR="00596C95" w:rsidRPr="001A40F9" w:rsidRDefault="00596C95" w:rsidP="00596C95">
            <w:pPr>
              <w:spacing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 w:val="restart"/>
          </w:tcPr>
          <w:p w14:paraId="7ACBF4C4" w14:textId="77777777" w:rsidR="00596C95" w:rsidRPr="001A40F9" w:rsidRDefault="00596C95" w:rsidP="00596C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7" w:hanging="147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การควบคุมใช้งานระบบประชุมทางไกล  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Video Conference)</w:t>
            </w:r>
          </w:p>
          <w:p w14:paraId="3DB601FA" w14:textId="77777777" w:rsidR="00A421F3" w:rsidRPr="001A40F9" w:rsidRDefault="00596C95" w:rsidP="00F05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7" w:hanging="147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ควบคุมการใช้งานศูนย์ปฏิบัติการตอบโต้สถานการณ์ฉุกเฉินที่มีผลกระทบทางสุขภาพ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War Room)</w:t>
            </w:r>
          </w:p>
          <w:p w14:paraId="5EC8067C" w14:textId="5FF4643B" w:rsidR="0068131D" w:rsidRPr="001A40F9" w:rsidRDefault="0068131D" w:rsidP="00F05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7" w:hanging="147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เกณฑ์ราคากลางและคุณลักษณะพื้นฐานการ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จัดหาอุปกรณ์และระบบคอมพิวเตอร์</w:t>
            </w:r>
          </w:p>
          <w:p w14:paraId="3AADA953" w14:textId="77777777" w:rsidR="0068131D" w:rsidRPr="001A40F9" w:rsidRDefault="0068131D" w:rsidP="001C41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7" w:hanging="147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แผนพัฒนารัฐบาลดิจิทัลของประเทศ</w:t>
            </w:r>
          </w:p>
          <w:p w14:paraId="3345ACAB" w14:textId="77777777" w:rsidR="0068131D" w:rsidRPr="001A40F9" w:rsidRDefault="0068131D" w:rsidP="001C41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7" w:hanging="147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นโยบายและแผนระดับชาติว่าด้วยการพัฒนาดิจิทัลเพื่อเศรษฐกิจและสังคม</w:t>
            </w:r>
          </w:p>
          <w:p w14:paraId="3A7323EE" w14:textId="12FDFBF5" w:rsidR="00596C95" w:rsidRPr="001A40F9" w:rsidRDefault="00596C95" w:rsidP="001C415D">
            <w:pPr>
              <w:pStyle w:val="ListParagraph"/>
              <w:spacing w:after="0" w:line="240" w:lineRule="auto"/>
              <w:ind w:left="14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1BBD836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74CE16D9" w14:textId="2E6281BC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162AC96" w14:textId="579E83BD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3183C10C" w14:textId="34CA464B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การจัดทำชุดรหัสผ่านครั้งเดียว สำหรับระบบงานสารสนเทศภายใต้สถานการณ์การแพร่ระบาด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COVID-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91B8EF" w14:textId="4EF770EE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07EEB" w14:textId="05B43175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C1CBE5" w14:textId="36FD4A31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ต.ค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AB7F7D0" w14:textId="00696C04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28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7EAAEEC7" w14:textId="6A85A275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0E1272E3" w14:textId="30A5FA72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1417D547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2B764436" w14:textId="715DBF4F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D6DC9E7" w14:textId="7730D8ED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77E78F0A" w14:textId="75B18179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การประชุมส่งเสริม และสนับสนุนทักษะความเข้าใจและใช้เทคโนโลยีดิจิทัล ของกรมอนามัย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Digital Literacy)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675C36" w14:textId="35C0E46A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49348B" w14:textId="44077ED0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71A9C9" w14:textId="4F48BA08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ต.ค.64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F8B7670" w14:textId="2E13F91E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744B682C" w14:textId="38AC3765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6B54B37A" w14:textId="64E1775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34813495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752ABD7C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36DC052" w14:textId="27FEF230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1477CEA7" w14:textId="34B245F8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การประชุมความพร้อมใช้งานข้อมูล และระบบสารสนเทศในภาวะฉุกเฉิน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3F8D5F" w14:textId="3632F9F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51E6" w14:textId="5CAC150D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95BCF8" w14:textId="50B086E3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ต.ค.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F7F5CD2" w14:textId="1F33934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31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ธ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ค.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4418BF54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0470C798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75A5D008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7D10439C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3B4448C" w14:textId="7A9DD91A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14:paraId="35B66422" w14:textId="18A5B1FC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การประชุมเชิงปฏิบัติการเรื่อง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การควบคุมใช้งานระบบประชุมทางไกล  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Video Conference)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2C4BD0" w14:textId="27A9C3F3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652DC7" w14:textId="36CF0BFB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99DC25" w14:textId="34159F59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พ.ย.64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09F61C5" w14:textId="3C8ED60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30 ธ.ค.64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7D766C5F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4328865A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04B70A3C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0C12A45B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3FEB121" w14:textId="149EA718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0CDE29C4" w14:textId="5CEAEA3A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การจัดประชุมคณะกรรมการบริหารและจัดหาระบบคอมพิวเตอร์              ประจำกรมอนามัย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F4F189" w14:textId="3B2893A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E2EA7C" w14:textId="1EB54CAE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4A8F75" w14:textId="4EB582F7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ธ.ค.64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3F6E5172" w14:textId="246E0EF4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0637695F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16D204A8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12095BC7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280DC976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8AD6362" w14:textId="257D05E2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7ECA4A57" w14:textId="7B4CCF20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การจัดทำแผนปฏิบัติการดิจิทัล          กรมอนามัย พ.ศ.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2566 – 2570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92DE19" w14:textId="4CB30A4A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F2D89" w14:textId="0B9EA8E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62D368" w14:textId="2D407C96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1 ม.ค.64 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4A553989" w14:textId="1DF84715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428D272B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3C2473C3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D79E331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5D00AD4A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08B6ACB" w14:textId="4857717D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6F8CC017" w14:textId="5D9E5D3B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การประชุมเชิงปฏิบัติการเรื่อง ควบคุมการใช้งานศูนย์ปฏิบัติการตอบโต้สถานการณ์ฉุกเฉินที่มีผลกระทบทางสุขภาพ 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War Room)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B2241A" w14:textId="1F6B8BF5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1FA2BC" w14:textId="7BE50294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B2BCFF" w14:textId="58CBBA22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พ.ย.64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6A094D0A" w14:textId="1AB08B7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ธ.ค.64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01DD60A3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24D10530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01C0D038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09338F02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14001847" w14:textId="5DA99FB3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62B0169C" w14:textId="1D4EB6CD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การประชุมเรียนรู้การใช้งานระบบสารสนเทศ เพื่อใช้ในการบริหารข้อมูลได้อย่างมีประสิทธิภาพ ภายใต้สถานการณ์ การแพร่ระบาดของเชื้อไวรัสโค</w:t>
            </w:r>
            <w:proofErr w:type="spellStart"/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โร</w:t>
            </w:r>
            <w:proofErr w:type="spellEnd"/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นา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04F11" w14:textId="6FC7A79E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C60456" w14:textId="59764DBC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A123D1" w14:textId="01E2F0EF" w:rsidR="00596C95" w:rsidRPr="001A40F9" w:rsidRDefault="00596C95" w:rsidP="00596C95">
            <w:pPr>
              <w:spacing w:after="0" w:line="240" w:lineRule="auto"/>
              <w:ind w:left="-1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ต.ค.64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4E7FB32" w14:textId="7A41A3BD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ก.พ.65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229C60B8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6437251E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3297EB88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35266A44" w14:textId="77777777" w:rsidTr="00D55DA5">
        <w:trPr>
          <w:trHeight w:val="70"/>
          <w:jc w:val="center"/>
        </w:trPr>
        <w:tc>
          <w:tcPr>
            <w:tcW w:w="458" w:type="dxa"/>
            <w:shd w:val="clear" w:color="auto" w:fill="C5E0B3" w:themeFill="accent6" w:themeFillTint="66"/>
            <w:noWrap/>
          </w:tcPr>
          <w:p w14:paraId="752C7FC8" w14:textId="4B8C104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071B15F7" w14:textId="4372719E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ตัวชี้วัดที่ 1.33 ระดับความสำเร็จของการพัฒนาระบบสุขภาพดีวิถีไทยใหม่ สร้างไทย สร้างชาติ</w:t>
            </w:r>
          </w:p>
        </w:tc>
      </w:tr>
      <w:tr w:rsidR="001A40F9" w:rsidRPr="001A40F9" w14:paraId="272CFBF3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1DC77BC3" w14:textId="0679F6D2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08E39F24" w14:textId="3C369C1E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แต่งตั้งคณะทำงานการพัฒนาระบบ</w:t>
            </w:r>
            <w:r w:rsidRPr="001A40F9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สุขภาพดีวิถีไทยใหม่ สร้างไทย สร้างชาติ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5CDD81" w14:textId="160FFEE5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AA64E5" w14:textId="64E6CB56" w:rsidR="00596C95" w:rsidRPr="001A40F9" w:rsidRDefault="00AB49BE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ฉบับ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ED8686" w14:textId="1C768ACD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24E9AA5" w14:textId="705A249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3221" w:type="dxa"/>
            <w:vMerge w:val="restart"/>
            <w:shd w:val="clear" w:color="auto" w:fill="auto"/>
            <w:noWrap/>
          </w:tcPr>
          <w:p w14:paraId="644E1019" w14:textId="6082DF98" w:rsidR="00596C95" w:rsidRPr="001A40F9" w:rsidRDefault="00596C95" w:rsidP="00596C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3" w:hanging="253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hAnsi="TH SarabunPSK" w:cs="TH SarabunPSK"/>
                <w:sz w:val="28"/>
                <w:u w:val="single"/>
                <w:cs/>
              </w:rPr>
              <w:t>สร้างการมีส่วนร่วมและมิตรภาพการดำเนินงาน</w:t>
            </w:r>
            <w:r w:rsidRPr="001A40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40F9">
              <w:rPr>
                <w:rFonts w:ascii="TH SarabunPSK" w:hAnsi="TH SarabunPSK" w:cs="TH SarabunPSK"/>
                <w:sz w:val="28"/>
              </w:rPr>
              <w:t xml:space="preserve">: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แต่งตั้งคณะทำงานการพัฒนาระบบสุขภาพดีวิถีไทยใหม่ สร้างไทย สร้างชาติ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โดยมีตัวแทนจากกลุ่มงานทุกกลุ่มเข้าร่วมเป็นคณะทำงานเพื่อขับเคลื่อนตัวชี้วัด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>P)</w:t>
            </w:r>
          </w:p>
          <w:p w14:paraId="0408D75F" w14:textId="39CDE9D2" w:rsidR="00596C95" w:rsidRPr="001A40F9" w:rsidRDefault="00596C95" w:rsidP="00596C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3" w:hanging="253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lastRenderedPageBreak/>
              <w:t>สนับสนุนการการดำเนินงานพัฒนาระบบสุขภาพดีวิถีไทยใหม่ สร้างไทย สร้างชาติ</w:t>
            </w: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A40F9">
              <w:rPr>
                <w:rFonts w:ascii="TH SarabunPSK" w:eastAsia="Times New Roman" w:hAnsi="TH SarabunPSK" w:cs="TH SarabunPSK"/>
                <w:sz w:val="28"/>
              </w:rPr>
              <w:t xml:space="preserve">(I,R,A,B) : </w:t>
            </w:r>
          </w:p>
          <w:p w14:paraId="56A53933" w14:textId="5315929B" w:rsidR="00596C95" w:rsidRPr="001A40F9" w:rsidRDefault="00596C95" w:rsidP="00596C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5" w:hanging="142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จัดจ้างเพื่อดำเนินการจัดทำระบบฯ ตามระเบียบพัสดุ</w:t>
            </w:r>
          </w:p>
          <w:p w14:paraId="54916CF1" w14:textId="15E11BEE" w:rsidR="00596C95" w:rsidRPr="001A40F9" w:rsidRDefault="00596C95" w:rsidP="00596C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5" w:hanging="142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สื่อสาร และสร้างความเข้าใจกับกับบุคลากรในหน่วยงานรับทราบเกี่ยวกับระบบฯ</w:t>
            </w:r>
          </w:p>
          <w:p w14:paraId="4C8F8F39" w14:textId="1662097E" w:rsidR="00596C95" w:rsidRPr="001A40F9" w:rsidRDefault="00596C95" w:rsidP="00596C95">
            <w:pPr>
              <w:pStyle w:val="ListParagraph"/>
              <w:spacing w:after="0" w:line="240" w:lineRule="auto"/>
              <w:ind w:left="395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1" w:type="dxa"/>
            <w:vMerge w:val="restart"/>
          </w:tcPr>
          <w:p w14:paraId="525772A0" w14:textId="77777777" w:rsidR="004C0A83" w:rsidRPr="001A40F9" w:rsidRDefault="004C0A83" w:rsidP="004C0A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7" w:hanging="14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40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การวิเคราะห์ ออกแบบ และพัฒนาระบบ</w:t>
            </w:r>
          </w:p>
          <w:p w14:paraId="3A764B1C" w14:textId="7FD55138" w:rsidR="00596C95" w:rsidRPr="001A40F9" w:rsidRDefault="004C0A83" w:rsidP="004C0A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7" w:hanging="147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แนวทางการพัฒนาแพลตฟอร์มกลาง </w:t>
            </w:r>
            <w:r w:rsidRPr="001A40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และบริการดิจิทัลภาครัฐ</w:t>
            </w:r>
          </w:p>
        </w:tc>
        <w:tc>
          <w:tcPr>
            <w:tcW w:w="1959" w:type="dxa"/>
          </w:tcPr>
          <w:p w14:paraId="672C3CFF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2858AA9D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3CA4FAE" w14:textId="0FFE84AC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035F74BF" w14:textId="3E71791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จัดทำรายการข้อมูล สารสนเทศ และความรู้ที่นำมาใช้ในการดำเนินงานตัวชี้วัด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0E6F26" w14:textId="223F2B2B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CABB47" w14:textId="6C67D2DB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7F6EA8" w14:textId="43337C3A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พ.ย.64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3C4FEAC" w14:textId="4D3A8C72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10 ธ.ค.64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576AC594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362AA857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1D88E8D3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190FFFA6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C961935" w14:textId="32347EAC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5551EDBB" w14:textId="5BBF2FE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กำหนดมาตรการเพื่อการขับเคลื่อนการดำเนินงานตัวชี้วัด และประเด็นความรู้ที่ให้แก่ผู้รับบริการ เพื่อการขับเคลื่อน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19F2EE" w14:textId="509D9BB1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95FB0" w14:textId="496AA8EC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28CADE" w14:textId="2931A380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พ.ย.64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41FB57A7" w14:textId="5A2AD84A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10 ธ.ค.64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625E7390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5C84499B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A08A788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A40F9" w:rsidRPr="001A40F9" w14:paraId="44CEE04D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24C819C" w14:textId="22EC4B34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14:paraId="7C152BBD" w14:textId="1704C67A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วิเคราะห์ปัญหาและความต้องระบบสุขภาพดีวิถีไทยใหม่ สร้างไทย สร้างชาติ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3BEB6B" w14:textId="2D3EF3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C34828" w14:textId="630ED819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ระบบ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B3E9AB" w14:textId="38B877C8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ต.ค.64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5318155E" w14:textId="17D818E3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5DF8A597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26F58805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346FEC74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96C95" w:rsidRPr="001A40F9" w14:paraId="0ED5B10D" w14:textId="77777777" w:rsidTr="00DA22F7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4F7FD2B9" w14:textId="247BD3C3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75C3DA7F" w14:textId="774EC8D8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pacing w:val="-4"/>
                <w:sz w:val="28"/>
                <w:cs/>
                <w:lang w:eastAsia="zh-CN"/>
              </w:rPr>
              <w:t>การออกแบบ</w:t>
            </w:r>
            <w:r w:rsidRPr="001A40F9">
              <w:rPr>
                <w:rFonts w:ascii="TH SarabunPSK" w:hAnsi="TH SarabunPSK" w:cs="TH SarabunPSK"/>
                <w:spacing w:val="-4"/>
                <w:sz w:val="28"/>
                <w:cs/>
              </w:rPr>
              <w:t>ระบบสุขภาพดีวิถีไทยใหม่ สร้างไทย สร้างชาติ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22B6D" w14:textId="247BEDCC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8E703" w14:textId="415E712B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ระบบ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34603" w14:textId="16FDC7F9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1 ต.ค.64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951DED1" w14:textId="583F7F26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40F9">
              <w:rPr>
                <w:rFonts w:ascii="TH SarabunPSK" w:eastAsia="Times New Roman" w:hAnsi="TH SarabunPSK" w:cs="TH SarabunPSK"/>
                <w:sz w:val="28"/>
                <w:cs/>
              </w:rPr>
              <w:t>28 ก.พ.65</w:t>
            </w:r>
          </w:p>
        </w:tc>
        <w:tc>
          <w:tcPr>
            <w:tcW w:w="3221" w:type="dxa"/>
            <w:vMerge/>
            <w:shd w:val="clear" w:color="auto" w:fill="auto"/>
            <w:noWrap/>
          </w:tcPr>
          <w:p w14:paraId="54DDF056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31" w:type="dxa"/>
            <w:vMerge/>
          </w:tcPr>
          <w:p w14:paraId="6159E92F" w14:textId="77777777" w:rsidR="00596C95" w:rsidRPr="001A40F9" w:rsidRDefault="00596C95" w:rsidP="0059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59" w:type="dxa"/>
          </w:tcPr>
          <w:p w14:paraId="51539706" w14:textId="77777777" w:rsidR="00596C95" w:rsidRPr="001A40F9" w:rsidRDefault="00596C95" w:rsidP="0059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14:paraId="2DA43F91" w14:textId="77777777" w:rsidR="00C81ECF" w:rsidRPr="001A40F9" w:rsidRDefault="00C81ECF" w:rsidP="00CF1D3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1277A71" w14:textId="77777777" w:rsidR="00EF5127" w:rsidRPr="001A40F9" w:rsidRDefault="00CF1D32" w:rsidP="00CF1D32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A40F9">
        <w:rPr>
          <w:rFonts w:ascii="TH SarabunPSK" w:hAnsi="TH SarabunPSK" w:cs="TH SarabunPSK"/>
          <w:b/>
          <w:bCs/>
          <w:sz w:val="28"/>
        </w:rPr>
        <w:t>----------------</w:t>
      </w:r>
      <w:r w:rsidR="00C81ECF" w:rsidRPr="001A40F9">
        <w:rPr>
          <w:rFonts w:ascii="TH SarabunPSK" w:hAnsi="TH SarabunPSK" w:cs="TH SarabunPSK"/>
          <w:b/>
          <w:bCs/>
          <w:sz w:val="28"/>
          <w:cs/>
        </w:rPr>
        <w:t>--------------------------------</w:t>
      </w:r>
    </w:p>
    <w:p w14:paraId="3290EF95" w14:textId="77777777" w:rsidR="00857C68" w:rsidRPr="001A40F9" w:rsidRDefault="00857C68">
      <w:pPr>
        <w:rPr>
          <w:rFonts w:ascii="TH SarabunPSK" w:hAnsi="TH SarabunPSK" w:cs="TH SarabunPSK"/>
          <w:sz w:val="28"/>
        </w:rPr>
      </w:pPr>
    </w:p>
    <w:p w14:paraId="344A87D0" w14:textId="77777777" w:rsidR="00716069" w:rsidRPr="001A40F9" w:rsidRDefault="00716069" w:rsidP="00716069">
      <w:pPr>
        <w:rPr>
          <w:rFonts w:ascii="TH SarabunPSK" w:hAnsi="TH SarabunPSK" w:cs="TH SarabunPSK"/>
          <w:sz w:val="32"/>
          <w:szCs w:val="32"/>
        </w:rPr>
      </w:pPr>
      <w:r w:rsidRPr="001A40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A40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0F9">
        <w:rPr>
          <w:rFonts w:ascii="TH SarabunPSK" w:hAnsi="TH SarabunPSK" w:cs="TH SarabunPSK"/>
          <w:sz w:val="32"/>
          <w:szCs w:val="32"/>
        </w:rPr>
        <w:t xml:space="preserve">: Link URL </w:t>
      </w:r>
      <w:r w:rsidRPr="001A40F9"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Pr="001A40F9">
        <w:rPr>
          <w:rFonts w:ascii="TH SarabunPSK" w:hAnsi="TH SarabunPSK" w:cs="TH SarabunPSK" w:hint="cs"/>
          <w:sz w:val="32"/>
          <w:szCs w:val="32"/>
          <w:cs/>
        </w:rPr>
        <w:t>5</w:t>
      </w:r>
      <w:r w:rsidRPr="001A40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0F9">
        <w:rPr>
          <w:rFonts w:ascii="TH SarabunPSK" w:hAnsi="TH SarabunPSK" w:cs="TH SarabunPSK"/>
          <w:sz w:val="32"/>
          <w:szCs w:val="32"/>
          <w:cs/>
        </w:rPr>
        <w:br/>
      </w:r>
      <w:r w:rsidRPr="001A40F9">
        <w:rPr>
          <w:rFonts w:ascii="TH SarabunPSK" w:hAnsi="TH SarabunPSK" w:cs="TH SarabunPSK"/>
          <w:sz w:val="32"/>
          <w:szCs w:val="32"/>
        </w:rPr>
        <w:t>https://planning.anamai.moph.go.th/th/planning-pa65</w:t>
      </w:r>
    </w:p>
    <w:p w14:paraId="7D43F93F" w14:textId="77777777" w:rsidR="00857C68" w:rsidRPr="001A40F9" w:rsidRDefault="00857C68">
      <w:pPr>
        <w:rPr>
          <w:rFonts w:ascii="TH SarabunPSK" w:hAnsi="TH SarabunPSK" w:cs="TH SarabunPSK"/>
          <w:sz w:val="28"/>
        </w:rPr>
      </w:pPr>
    </w:p>
    <w:sectPr w:rsidR="00857C68" w:rsidRPr="001A40F9" w:rsidSect="00520DD9">
      <w:headerReference w:type="default" r:id="rId8"/>
      <w:pgSz w:w="16838" w:h="11906" w:orient="landscape"/>
      <w:pgMar w:top="709" w:right="1440" w:bottom="851" w:left="1440" w:header="708" w:footer="22" w:gutter="0"/>
      <w:pgNumType w:fmt="thaiNumbers"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9338" w14:textId="77777777" w:rsidR="00034E8C" w:rsidRDefault="00034E8C" w:rsidP="00E652AD">
      <w:pPr>
        <w:spacing w:after="0" w:line="240" w:lineRule="auto"/>
      </w:pPr>
      <w:r>
        <w:separator/>
      </w:r>
    </w:p>
  </w:endnote>
  <w:endnote w:type="continuationSeparator" w:id="0">
    <w:p w14:paraId="65CF45D1" w14:textId="77777777" w:rsidR="00034E8C" w:rsidRDefault="00034E8C" w:rsidP="00E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FBCE" w14:textId="77777777" w:rsidR="00034E8C" w:rsidRDefault="00034E8C" w:rsidP="00E652AD">
      <w:pPr>
        <w:spacing w:after="0" w:line="240" w:lineRule="auto"/>
      </w:pPr>
      <w:r>
        <w:separator/>
      </w:r>
    </w:p>
  </w:footnote>
  <w:footnote w:type="continuationSeparator" w:id="0">
    <w:p w14:paraId="119676A8" w14:textId="77777777" w:rsidR="00034E8C" w:rsidRDefault="00034E8C" w:rsidP="00E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6572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63088B83" w14:textId="2AF44ECA" w:rsidR="00572EB8" w:rsidRPr="00520DD9" w:rsidRDefault="00572EB8">
        <w:pPr>
          <w:pStyle w:val="Header"/>
          <w:jc w:val="center"/>
          <w:rPr>
            <w:rFonts w:ascii="TH SarabunIT๙" w:hAnsi="TH SarabunIT๙" w:cs="TH SarabunIT๙"/>
          </w:rPr>
        </w:pPr>
        <w:r>
          <w:rPr>
            <w:rFonts w:ascii="TH SarabunIT๙" w:hAnsi="TH SarabunIT๙" w:cs="TH SarabunIT๙"/>
          </w:rPr>
          <w:t>-</w:t>
        </w:r>
        <w:r w:rsidRPr="00520DD9">
          <w:rPr>
            <w:rFonts w:ascii="TH SarabunIT๙" w:hAnsi="TH SarabunIT๙" w:cs="TH SarabunIT๙"/>
          </w:rPr>
          <w:t xml:space="preserve"> </w:t>
        </w:r>
        <w:r w:rsidRPr="00520DD9">
          <w:rPr>
            <w:rFonts w:ascii="TH SarabunIT๙" w:hAnsi="TH SarabunIT๙" w:cs="TH SarabunIT๙"/>
          </w:rPr>
          <w:fldChar w:fldCharType="begin"/>
        </w:r>
        <w:r w:rsidRPr="00520DD9">
          <w:rPr>
            <w:rFonts w:ascii="TH SarabunIT๙" w:hAnsi="TH SarabunIT๙" w:cs="TH SarabunIT๙"/>
          </w:rPr>
          <w:instrText xml:space="preserve"> PAGE   \* MERGEFORMAT </w:instrText>
        </w:r>
        <w:r w:rsidRPr="00520DD9">
          <w:rPr>
            <w:rFonts w:ascii="TH SarabunIT๙" w:hAnsi="TH SarabunIT๙" w:cs="TH SarabunIT๙"/>
          </w:rPr>
          <w:fldChar w:fldCharType="separate"/>
        </w:r>
        <w:r w:rsidRPr="00520DD9">
          <w:rPr>
            <w:rFonts w:ascii="TH SarabunIT๙" w:hAnsi="TH SarabunIT๙" w:cs="TH SarabunIT๙"/>
            <w:noProof/>
          </w:rPr>
          <w:t>2</w:t>
        </w:r>
        <w:r w:rsidRPr="00520DD9">
          <w:rPr>
            <w:rFonts w:ascii="TH SarabunIT๙" w:hAnsi="TH SarabunIT๙" w:cs="TH SarabunIT๙"/>
            <w:noProof/>
          </w:rPr>
          <w:fldChar w:fldCharType="end"/>
        </w:r>
        <w:r w:rsidRPr="00520DD9">
          <w:rPr>
            <w:rFonts w:ascii="TH SarabunIT๙" w:hAnsi="TH SarabunIT๙" w:cs="TH SarabunIT๙"/>
            <w:noProof/>
          </w:rPr>
          <w:t xml:space="preserve"> -</w:t>
        </w:r>
      </w:p>
    </w:sdtContent>
  </w:sdt>
  <w:p w14:paraId="524106D3" w14:textId="77777777" w:rsidR="00572EB8" w:rsidRDefault="00572E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DBC"/>
    <w:multiLevelType w:val="hybridMultilevel"/>
    <w:tmpl w:val="BAF6F9E8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DE82FD9"/>
    <w:multiLevelType w:val="hybridMultilevel"/>
    <w:tmpl w:val="703ACBA8"/>
    <w:lvl w:ilvl="0" w:tplc="9CEEEB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7FD3"/>
    <w:multiLevelType w:val="hybridMultilevel"/>
    <w:tmpl w:val="2D7A1450"/>
    <w:lvl w:ilvl="0" w:tplc="746847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051"/>
    <w:multiLevelType w:val="hybridMultilevel"/>
    <w:tmpl w:val="9A44B51C"/>
    <w:lvl w:ilvl="0" w:tplc="9E6620E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55CF"/>
    <w:multiLevelType w:val="hybridMultilevel"/>
    <w:tmpl w:val="0AC0C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900E6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CC1"/>
    <w:multiLevelType w:val="hybridMultilevel"/>
    <w:tmpl w:val="8E749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2EA"/>
    <w:multiLevelType w:val="hybridMultilevel"/>
    <w:tmpl w:val="CEAACA54"/>
    <w:lvl w:ilvl="0" w:tplc="2474CE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248BD"/>
    <w:multiLevelType w:val="hybridMultilevel"/>
    <w:tmpl w:val="0E3444F2"/>
    <w:lvl w:ilvl="0" w:tplc="DD70B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1B1584"/>
    <w:multiLevelType w:val="hybridMultilevel"/>
    <w:tmpl w:val="FB405BEC"/>
    <w:lvl w:ilvl="0" w:tplc="D09C7228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2A5282"/>
    <w:multiLevelType w:val="hybridMultilevel"/>
    <w:tmpl w:val="211A25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04E4A"/>
    <w:multiLevelType w:val="hybridMultilevel"/>
    <w:tmpl w:val="125E072C"/>
    <w:lvl w:ilvl="0" w:tplc="36A0F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054AE5"/>
    <w:multiLevelType w:val="hybridMultilevel"/>
    <w:tmpl w:val="383CC794"/>
    <w:lvl w:ilvl="0" w:tplc="1A70B77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23174"/>
    <w:multiLevelType w:val="hybridMultilevel"/>
    <w:tmpl w:val="80F82BEC"/>
    <w:lvl w:ilvl="0" w:tplc="4EB4D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BD04DE"/>
    <w:multiLevelType w:val="hybridMultilevel"/>
    <w:tmpl w:val="7A76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54655"/>
    <w:multiLevelType w:val="hybridMultilevel"/>
    <w:tmpl w:val="491E5006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AB715D"/>
    <w:multiLevelType w:val="hybridMultilevel"/>
    <w:tmpl w:val="3926B85A"/>
    <w:lvl w:ilvl="0" w:tplc="C0B099D0">
      <w:start w:val="30"/>
      <w:numFmt w:val="bullet"/>
      <w:lvlText w:val="-"/>
      <w:lvlJc w:val="left"/>
      <w:pPr>
        <w:ind w:left="61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6" w15:restartNumberingAfterBreak="0">
    <w:nsid w:val="6F2A7E32"/>
    <w:multiLevelType w:val="hybridMultilevel"/>
    <w:tmpl w:val="89006002"/>
    <w:lvl w:ilvl="0" w:tplc="5666E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3B4549"/>
    <w:multiLevelType w:val="hybridMultilevel"/>
    <w:tmpl w:val="AA7861A6"/>
    <w:lvl w:ilvl="0" w:tplc="0EE489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68"/>
    <w:rsid w:val="00000239"/>
    <w:rsid w:val="00015269"/>
    <w:rsid w:val="00021CBB"/>
    <w:rsid w:val="00021E2B"/>
    <w:rsid w:val="00023790"/>
    <w:rsid w:val="00034E8C"/>
    <w:rsid w:val="00062841"/>
    <w:rsid w:val="0007472F"/>
    <w:rsid w:val="00075877"/>
    <w:rsid w:val="00084C7F"/>
    <w:rsid w:val="000940D3"/>
    <w:rsid w:val="000945BA"/>
    <w:rsid w:val="00097BF6"/>
    <w:rsid w:val="000A27A2"/>
    <w:rsid w:val="000A3D05"/>
    <w:rsid w:val="000B4406"/>
    <w:rsid w:val="000C0172"/>
    <w:rsid w:val="000C05F0"/>
    <w:rsid w:val="000D2A64"/>
    <w:rsid w:val="000D5426"/>
    <w:rsid w:val="000D705D"/>
    <w:rsid w:val="000E2778"/>
    <w:rsid w:val="00107721"/>
    <w:rsid w:val="00114234"/>
    <w:rsid w:val="001169C3"/>
    <w:rsid w:val="00125CF4"/>
    <w:rsid w:val="00127FEC"/>
    <w:rsid w:val="00141D03"/>
    <w:rsid w:val="00152F37"/>
    <w:rsid w:val="00154066"/>
    <w:rsid w:val="00155990"/>
    <w:rsid w:val="001920AB"/>
    <w:rsid w:val="00195FB0"/>
    <w:rsid w:val="001A40F9"/>
    <w:rsid w:val="001B57CB"/>
    <w:rsid w:val="001C2FC4"/>
    <w:rsid w:val="001C3465"/>
    <w:rsid w:val="001C415D"/>
    <w:rsid w:val="001D0544"/>
    <w:rsid w:val="001D0C68"/>
    <w:rsid w:val="001E7E0F"/>
    <w:rsid w:val="001F4B8E"/>
    <w:rsid w:val="002115FE"/>
    <w:rsid w:val="00211EBB"/>
    <w:rsid w:val="00214B2D"/>
    <w:rsid w:val="002301CB"/>
    <w:rsid w:val="00247B5F"/>
    <w:rsid w:val="00252439"/>
    <w:rsid w:val="002805D1"/>
    <w:rsid w:val="00281643"/>
    <w:rsid w:val="002829EA"/>
    <w:rsid w:val="00285EBB"/>
    <w:rsid w:val="00287E70"/>
    <w:rsid w:val="002947FC"/>
    <w:rsid w:val="002A00AB"/>
    <w:rsid w:val="002B0DCD"/>
    <w:rsid w:val="002F19AA"/>
    <w:rsid w:val="0030050B"/>
    <w:rsid w:val="00306476"/>
    <w:rsid w:val="00331939"/>
    <w:rsid w:val="0034142C"/>
    <w:rsid w:val="0034387E"/>
    <w:rsid w:val="003506A6"/>
    <w:rsid w:val="00371360"/>
    <w:rsid w:val="003737B7"/>
    <w:rsid w:val="00383098"/>
    <w:rsid w:val="00392F2B"/>
    <w:rsid w:val="003A0B75"/>
    <w:rsid w:val="003A2895"/>
    <w:rsid w:val="003B316E"/>
    <w:rsid w:val="003B3795"/>
    <w:rsid w:val="003D13F3"/>
    <w:rsid w:val="003E40B3"/>
    <w:rsid w:val="003F3D69"/>
    <w:rsid w:val="00405A2D"/>
    <w:rsid w:val="00412F48"/>
    <w:rsid w:val="00412F92"/>
    <w:rsid w:val="0045524B"/>
    <w:rsid w:val="00487723"/>
    <w:rsid w:val="004878C2"/>
    <w:rsid w:val="00491E1F"/>
    <w:rsid w:val="00492443"/>
    <w:rsid w:val="004A1185"/>
    <w:rsid w:val="004A4C32"/>
    <w:rsid w:val="004A5DC7"/>
    <w:rsid w:val="004C0A83"/>
    <w:rsid w:val="004D22C2"/>
    <w:rsid w:val="004F5C36"/>
    <w:rsid w:val="00516CCA"/>
    <w:rsid w:val="00517002"/>
    <w:rsid w:val="00520DD9"/>
    <w:rsid w:val="00521F81"/>
    <w:rsid w:val="005470C0"/>
    <w:rsid w:val="00547F72"/>
    <w:rsid w:val="00554392"/>
    <w:rsid w:val="00556EC7"/>
    <w:rsid w:val="00572EB8"/>
    <w:rsid w:val="00584CB4"/>
    <w:rsid w:val="0058644D"/>
    <w:rsid w:val="00596C95"/>
    <w:rsid w:val="005A2B71"/>
    <w:rsid w:val="005B02ED"/>
    <w:rsid w:val="005B3D47"/>
    <w:rsid w:val="005C29C8"/>
    <w:rsid w:val="005C4207"/>
    <w:rsid w:val="005C420F"/>
    <w:rsid w:val="005C7BCD"/>
    <w:rsid w:val="005D185B"/>
    <w:rsid w:val="005D7EB3"/>
    <w:rsid w:val="005E37F6"/>
    <w:rsid w:val="005F3A64"/>
    <w:rsid w:val="0060087C"/>
    <w:rsid w:val="006078AF"/>
    <w:rsid w:val="0061376C"/>
    <w:rsid w:val="0062298E"/>
    <w:rsid w:val="0065248D"/>
    <w:rsid w:val="00652671"/>
    <w:rsid w:val="0065457F"/>
    <w:rsid w:val="0068131D"/>
    <w:rsid w:val="00694980"/>
    <w:rsid w:val="006A1AA4"/>
    <w:rsid w:val="006A2E52"/>
    <w:rsid w:val="006A753F"/>
    <w:rsid w:val="006B52B4"/>
    <w:rsid w:val="006E29F4"/>
    <w:rsid w:val="006E6C1C"/>
    <w:rsid w:val="00705518"/>
    <w:rsid w:val="00716069"/>
    <w:rsid w:val="0072100F"/>
    <w:rsid w:val="007437AA"/>
    <w:rsid w:val="007962D2"/>
    <w:rsid w:val="007B50E7"/>
    <w:rsid w:val="007B6F85"/>
    <w:rsid w:val="007D5440"/>
    <w:rsid w:val="007E4178"/>
    <w:rsid w:val="00806228"/>
    <w:rsid w:val="00857C68"/>
    <w:rsid w:val="00862101"/>
    <w:rsid w:val="0086436D"/>
    <w:rsid w:val="00871387"/>
    <w:rsid w:val="00872756"/>
    <w:rsid w:val="00884DF7"/>
    <w:rsid w:val="008C17E2"/>
    <w:rsid w:val="008D3F84"/>
    <w:rsid w:val="008E303D"/>
    <w:rsid w:val="008E36C2"/>
    <w:rsid w:val="008E6305"/>
    <w:rsid w:val="00912EA5"/>
    <w:rsid w:val="00916828"/>
    <w:rsid w:val="00926822"/>
    <w:rsid w:val="00935CBF"/>
    <w:rsid w:val="00942D60"/>
    <w:rsid w:val="00975068"/>
    <w:rsid w:val="0098186A"/>
    <w:rsid w:val="009833F0"/>
    <w:rsid w:val="0098355D"/>
    <w:rsid w:val="00987689"/>
    <w:rsid w:val="009902F6"/>
    <w:rsid w:val="009944F9"/>
    <w:rsid w:val="009B0825"/>
    <w:rsid w:val="009C047C"/>
    <w:rsid w:val="009C1531"/>
    <w:rsid w:val="009C2D34"/>
    <w:rsid w:val="009C4AAC"/>
    <w:rsid w:val="009D389C"/>
    <w:rsid w:val="009D3A41"/>
    <w:rsid w:val="009E5027"/>
    <w:rsid w:val="009F01E3"/>
    <w:rsid w:val="00A04EF8"/>
    <w:rsid w:val="00A12438"/>
    <w:rsid w:val="00A1419D"/>
    <w:rsid w:val="00A26AA3"/>
    <w:rsid w:val="00A4200C"/>
    <w:rsid w:val="00A421F3"/>
    <w:rsid w:val="00A72690"/>
    <w:rsid w:val="00A73085"/>
    <w:rsid w:val="00AB49BE"/>
    <w:rsid w:val="00AD2CE5"/>
    <w:rsid w:val="00AE4BDD"/>
    <w:rsid w:val="00AF5615"/>
    <w:rsid w:val="00B13AAC"/>
    <w:rsid w:val="00B164D6"/>
    <w:rsid w:val="00B257C8"/>
    <w:rsid w:val="00B40DD9"/>
    <w:rsid w:val="00B42390"/>
    <w:rsid w:val="00B534F7"/>
    <w:rsid w:val="00B67E08"/>
    <w:rsid w:val="00B73553"/>
    <w:rsid w:val="00B8330B"/>
    <w:rsid w:val="00B90D59"/>
    <w:rsid w:val="00B91B1D"/>
    <w:rsid w:val="00BA29F3"/>
    <w:rsid w:val="00BA3EA2"/>
    <w:rsid w:val="00BB2376"/>
    <w:rsid w:val="00BC68F9"/>
    <w:rsid w:val="00BD3D2A"/>
    <w:rsid w:val="00BD7DC6"/>
    <w:rsid w:val="00BE3AD5"/>
    <w:rsid w:val="00BF4A45"/>
    <w:rsid w:val="00C01BC8"/>
    <w:rsid w:val="00C038CA"/>
    <w:rsid w:val="00C20BE4"/>
    <w:rsid w:val="00C23648"/>
    <w:rsid w:val="00C2571C"/>
    <w:rsid w:val="00C30941"/>
    <w:rsid w:val="00C81ECF"/>
    <w:rsid w:val="00C93557"/>
    <w:rsid w:val="00CF0C4D"/>
    <w:rsid w:val="00CF1D32"/>
    <w:rsid w:val="00CF2FA5"/>
    <w:rsid w:val="00D02ECC"/>
    <w:rsid w:val="00D05E93"/>
    <w:rsid w:val="00D1455F"/>
    <w:rsid w:val="00D30CC0"/>
    <w:rsid w:val="00D34DB0"/>
    <w:rsid w:val="00D35D31"/>
    <w:rsid w:val="00D37A6B"/>
    <w:rsid w:val="00D52ABC"/>
    <w:rsid w:val="00D55B85"/>
    <w:rsid w:val="00D55DA5"/>
    <w:rsid w:val="00D73E15"/>
    <w:rsid w:val="00D82546"/>
    <w:rsid w:val="00D83677"/>
    <w:rsid w:val="00D9062E"/>
    <w:rsid w:val="00DA197F"/>
    <w:rsid w:val="00DA22F7"/>
    <w:rsid w:val="00DA70D3"/>
    <w:rsid w:val="00DB0BC8"/>
    <w:rsid w:val="00DB48D9"/>
    <w:rsid w:val="00DC066B"/>
    <w:rsid w:val="00DC1A0A"/>
    <w:rsid w:val="00DC30D2"/>
    <w:rsid w:val="00DC4E0C"/>
    <w:rsid w:val="00DC51E0"/>
    <w:rsid w:val="00E05384"/>
    <w:rsid w:val="00E14A21"/>
    <w:rsid w:val="00E259B4"/>
    <w:rsid w:val="00E32CBC"/>
    <w:rsid w:val="00E33FC6"/>
    <w:rsid w:val="00E351E7"/>
    <w:rsid w:val="00E44885"/>
    <w:rsid w:val="00E45911"/>
    <w:rsid w:val="00E4619B"/>
    <w:rsid w:val="00E47946"/>
    <w:rsid w:val="00E50140"/>
    <w:rsid w:val="00E50481"/>
    <w:rsid w:val="00E55D66"/>
    <w:rsid w:val="00E62BD5"/>
    <w:rsid w:val="00E646C2"/>
    <w:rsid w:val="00E652AD"/>
    <w:rsid w:val="00E657E8"/>
    <w:rsid w:val="00E80EC2"/>
    <w:rsid w:val="00E844CB"/>
    <w:rsid w:val="00E92809"/>
    <w:rsid w:val="00EB67FF"/>
    <w:rsid w:val="00EC103C"/>
    <w:rsid w:val="00EC6B26"/>
    <w:rsid w:val="00ED0297"/>
    <w:rsid w:val="00ED4EF0"/>
    <w:rsid w:val="00ED5F4C"/>
    <w:rsid w:val="00ED7138"/>
    <w:rsid w:val="00EE4763"/>
    <w:rsid w:val="00EF5127"/>
    <w:rsid w:val="00EF76B9"/>
    <w:rsid w:val="00F0736D"/>
    <w:rsid w:val="00F13A98"/>
    <w:rsid w:val="00F41D3E"/>
    <w:rsid w:val="00F61FB2"/>
    <w:rsid w:val="00F729DF"/>
    <w:rsid w:val="00F818BB"/>
    <w:rsid w:val="00F83D7B"/>
    <w:rsid w:val="00F873FF"/>
    <w:rsid w:val="00F93E37"/>
    <w:rsid w:val="00F9512A"/>
    <w:rsid w:val="00FA3ECF"/>
    <w:rsid w:val="00FB2A31"/>
    <w:rsid w:val="00FD0074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DD8D"/>
  <w15:chartTrackingRefBased/>
  <w15:docId w15:val="{E95D80D6-25EA-4782-9AED-185FC31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AD"/>
  </w:style>
  <w:style w:type="paragraph" w:styleId="Footer">
    <w:name w:val="footer"/>
    <w:basedOn w:val="Normal"/>
    <w:link w:val="Foot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AD"/>
  </w:style>
  <w:style w:type="paragraph" w:styleId="NormalWeb">
    <w:name w:val="Normal (Web)"/>
    <w:basedOn w:val="Normal"/>
    <w:uiPriority w:val="99"/>
    <w:unhideWhenUsed/>
    <w:rsid w:val="00596C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4C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8E7B-9A4B-446E-A91A-02E83882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doh</cp:lastModifiedBy>
  <cp:revision>58</cp:revision>
  <dcterms:created xsi:type="dcterms:W3CDTF">2021-12-07T07:52:00Z</dcterms:created>
  <dcterms:modified xsi:type="dcterms:W3CDTF">2021-12-09T06:18:00Z</dcterms:modified>
</cp:coreProperties>
</file>