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A316" w14:textId="5CFA1993" w:rsidR="005D185B" w:rsidRPr="0045524B" w:rsidRDefault="00EF5127" w:rsidP="004552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>แผนการขับเคลื่อน</w:t>
      </w:r>
      <w:r w:rsidR="0045524B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1B57CB" w:rsidRPr="0045524B">
        <w:rPr>
          <w:rFonts w:ascii="TH SarabunPSK" w:hAnsi="TH SarabunPSK" w:cs="TH SarabunPSK" w:hint="cs"/>
          <w:b/>
          <w:bCs/>
          <w:sz w:val="36"/>
          <w:szCs w:val="36"/>
          <w:cs/>
        </w:rPr>
        <w:t>กำกับติดตาม</w:t>
      </w: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การดำเนินงานตัวชี้วัดตามคำรับรองการปฏิบัติราชการ ประจำปีงบประมาณ พ.ศ.256</w:t>
      </w:r>
      <w:r w:rsidR="00AA5EF5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(รอบ </w:t>
      </w:r>
      <w:r w:rsidR="002947FC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เดือน</w:t>
      </w:r>
      <w:r w:rsidR="001C40ED">
        <w:rPr>
          <w:rFonts w:ascii="TH SarabunPSK" w:hAnsi="TH SarabunPSK" w:cs="TH SarabunPSK" w:hint="cs"/>
          <w:b/>
          <w:bCs/>
          <w:sz w:val="36"/>
          <w:szCs w:val="36"/>
          <w:cs/>
        </w:rPr>
        <w:t>หลัง</w:t>
      </w:r>
      <w:r w:rsidRPr="0045524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FDC776F" w14:textId="77777777" w:rsidR="00EF5127" w:rsidRDefault="00EF5127" w:rsidP="00EF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5524B">
        <w:rPr>
          <w:rFonts w:ascii="TH SarabunPSK" w:hAnsi="TH SarabunPSK" w:cs="TH SarabunPSK" w:hint="cs"/>
          <w:b/>
          <w:bCs/>
          <w:sz w:val="36"/>
          <w:szCs w:val="36"/>
          <w:cs/>
        </w:rPr>
        <w:t>กองแผนงาน กรมอนามัย</w:t>
      </w:r>
    </w:p>
    <w:p w14:paraId="17DE9B25" w14:textId="77777777" w:rsidR="00DA70D3" w:rsidRPr="0045524B" w:rsidRDefault="00DA70D3" w:rsidP="00EF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2F48">
        <w:rPr>
          <w:rFonts w:ascii="TH SarabunPSK" w:hAnsi="TH SarabunPSK" w:cs="TH SarabunPSK"/>
          <w:b/>
          <w:bCs/>
          <w:sz w:val="28"/>
        </w:rPr>
        <w:t>*******************************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45"/>
        <w:gridCol w:w="1134"/>
        <w:gridCol w:w="1265"/>
        <w:gridCol w:w="1134"/>
        <w:gridCol w:w="1276"/>
        <w:gridCol w:w="2613"/>
        <w:gridCol w:w="2320"/>
        <w:gridCol w:w="2274"/>
      </w:tblGrid>
      <w:tr w:rsidR="00AE4BDD" w:rsidRPr="00A04EF8" w14:paraId="10C540C5" w14:textId="0132CF2C" w:rsidTr="00D976FC">
        <w:trPr>
          <w:trHeight w:val="480"/>
          <w:tblHeader/>
          <w:jc w:val="center"/>
        </w:trPr>
        <w:tc>
          <w:tcPr>
            <w:tcW w:w="458" w:type="dxa"/>
            <w:shd w:val="clear" w:color="auto" w:fill="FFF2CC" w:themeFill="accent4" w:themeFillTint="33"/>
            <w:noWrap/>
            <w:vAlign w:val="center"/>
            <w:hideMark/>
          </w:tcPr>
          <w:p w14:paraId="51F2884C" w14:textId="77777777" w:rsidR="003D13F3" w:rsidRPr="00A04EF8" w:rsidRDefault="003D13F3" w:rsidP="00D37A6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45" w:type="dxa"/>
            <w:shd w:val="clear" w:color="auto" w:fill="FFF2CC" w:themeFill="accent4" w:themeFillTint="33"/>
            <w:noWrap/>
            <w:vAlign w:val="center"/>
            <w:hideMark/>
          </w:tcPr>
          <w:p w14:paraId="6063ABBE" w14:textId="77777777" w:rsidR="003D13F3" w:rsidRPr="00A04EF8" w:rsidRDefault="003D13F3" w:rsidP="00DA70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ตัวชี้วัด/กิจกรรม/ขั้นตอน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6AC07395" w14:textId="77777777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เป้าหมาย(จำนวน)</w:t>
            </w:r>
          </w:p>
        </w:tc>
        <w:tc>
          <w:tcPr>
            <w:tcW w:w="1265" w:type="dxa"/>
            <w:shd w:val="clear" w:color="auto" w:fill="FFF2CC" w:themeFill="accent4" w:themeFillTint="33"/>
            <w:noWrap/>
            <w:vAlign w:val="center"/>
            <w:hideMark/>
          </w:tcPr>
          <w:p w14:paraId="741F19FB" w14:textId="77777777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vAlign w:val="center"/>
            <w:hideMark/>
          </w:tcPr>
          <w:p w14:paraId="68349FE0" w14:textId="77777777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วันที่เริ่มกิจกรรม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  <w:hideMark/>
          </w:tcPr>
          <w:p w14:paraId="45E65195" w14:textId="77777777" w:rsidR="003D13F3" w:rsidRPr="00A04EF8" w:rsidRDefault="003D1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วันที่สิ้นสุด</w:t>
            </w:r>
          </w:p>
        </w:tc>
        <w:tc>
          <w:tcPr>
            <w:tcW w:w="2613" w:type="dxa"/>
            <w:shd w:val="clear" w:color="auto" w:fill="FFF2CC" w:themeFill="accent4" w:themeFillTint="33"/>
            <w:noWrap/>
            <w:vAlign w:val="center"/>
            <w:hideMark/>
          </w:tcPr>
          <w:p w14:paraId="2FD4889D" w14:textId="5C58FC3F" w:rsidR="003D13F3" w:rsidRPr="00A04EF8" w:rsidRDefault="00D55DA5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  <w:r w:rsidR="00F34CA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/แนวทาง</w:t>
            </w:r>
          </w:p>
        </w:tc>
        <w:tc>
          <w:tcPr>
            <w:tcW w:w="2320" w:type="dxa"/>
            <w:shd w:val="clear" w:color="auto" w:fill="FFF2CC" w:themeFill="accent4" w:themeFillTint="33"/>
          </w:tcPr>
          <w:p w14:paraId="47CFFA61" w14:textId="4654456F" w:rsidR="00F34CA1" w:rsidRPr="00554392" w:rsidRDefault="00F34CA1" w:rsidP="008119B4">
            <w:pPr>
              <w:spacing w:before="16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74" w:type="dxa"/>
            <w:shd w:val="clear" w:color="auto" w:fill="FFF2CC" w:themeFill="accent4" w:themeFillTint="33"/>
          </w:tcPr>
          <w:p w14:paraId="15426E47" w14:textId="6A309FF6" w:rsidR="003D13F3" w:rsidRPr="00554392" w:rsidRDefault="002301CB" w:rsidP="008119B4">
            <w:pPr>
              <w:spacing w:before="16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23F3" w:rsidRPr="00A04EF8" w14:paraId="73BA9653" w14:textId="2FDD7442" w:rsidTr="00782BA1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118ADF80" w14:textId="77777777" w:rsidR="007523F3" w:rsidRPr="00A04EF8" w:rsidRDefault="00752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5DC1CD82" w14:textId="77A4F3F3" w:rsidR="007523F3" w:rsidRPr="00A04EF8" w:rsidRDefault="00752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="008A59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2.1 ระดับความสำเร็จของการดำเนินงานคุณธรรมและความโปร่งใส (</w:t>
            </w:r>
            <w:r w:rsidR="008A59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Integrity and Transparency Assessment : ITA)</w:t>
            </w:r>
          </w:p>
        </w:tc>
      </w:tr>
      <w:tr w:rsidR="007D3BF1" w:rsidRPr="00A04EF8" w14:paraId="7A69BCA0" w14:textId="77777777" w:rsidTr="00E8375E">
        <w:trPr>
          <w:trHeight w:val="1385"/>
          <w:jc w:val="center"/>
        </w:trPr>
        <w:tc>
          <w:tcPr>
            <w:tcW w:w="458" w:type="dxa"/>
            <w:shd w:val="clear" w:color="auto" w:fill="auto"/>
            <w:noWrap/>
          </w:tcPr>
          <w:p w14:paraId="55312804" w14:textId="0F9A328F" w:rsidR="007D3BF1" w:rsidRPr="00A04EF8" w:rsidRDefault="007D3BF1" w:rsidP="007D3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</w:tcPr>
          <w:p w14:paraId="59D8FA77" w14:textId="256AB12F" w:rsidR="007D3BF1" w:rsidRPr="007D3BF1" w:rsidRDefault="006C2DFA" w:rsidP="007D3B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2D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จัดประชุมชี้แจงบุคลากรกองแผนงาน ทบทวน วิเคราะห์สถานการณ์คุณธรรมและความโปร่งใส เปิดโอกาสให้บุคลากรทุกระดับมีส่วนร่วมในการวิเคราะห์ </w:t>
            </w:r>
          </w:p>
        </w:tc>
        <w:tc>
          <w:tcPr>
            <w:tcW w:w="1134" w:type="dxa"/>
            <w:shd w:val="clear" w:color="auto" w:fill="auto"/>
            <w:noWrap/>
          </w:tcPr>
          <w:p w14:paraId="740D9F56" w14:textId="2BAA0161" w:rsidR="007D3BF1" w:rsidRPr="00A04EF8" w:rsidRDefault="00E8375E" w:rsidP="007D3B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9A6ACF7" w14:textId="17384592" w:rsidR="007D3BF1" w:rsidRPr="00A04EF8" w:rsidRDefault="006C2DFA" w:rsidP="007D3B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1A4649FD" w14:textId="0D5DD7F6" w:rsidR="007D3BF1" w:rsidRPr="00A04EF8" w:rsidRDefault="009350AB" w:rsidP="007D3B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591229D" w14:textId="5CB64531" w:rsidR="007D3BF1" w:rsidRPr="00A04EF8" w:rsidRDefault="009350AB" w:rsidP="007D3B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E9A13F" w14:textId="67D464A7" w:rsidR="007D3BF1" w:rsidRPr="00A04EF8" w:rsidRDefault="00E8375E" w:rsidP="00E8375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837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มาตรการส่งเสริมคุณธรรมและความโปร่งใส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4CDBE147" w14:textId="05142393" w:rsidR="007D3BF1" w:rsidRDefault="00E8375E" w:rsidP="007D3B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2A5E3025" w14:textId="443FD0F4" w:rsidR="007D3BF1" w:rsidRPr="00A04EF8" w:rsidRDefault="007D3BF1" w:rsidP="007D3BF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335BC05E" w14:textId="77777777" w:rsidTr="00E8375E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2782FD84" w14:textId="299246A2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</w:tcPr>
          <w:p w14:paraId="67447A61" w14:textId="1FC1FBD3" w:rsidR="009350AB" w:rsidRPr="007D3BF1" w:rsidRDefault="009350AB" w:rsidP="009350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B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จัดทำรายงานวิเคราะห์ </w:t>
            </w:r>
            <w:r w:rsidRPr="007D3B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Gap </w:t>
            </w:r>
            <w:r w:rsidRPr="007D3B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ปัญหาการดำเนินงานคุณธรรมความโปร่งใสของหน่วยงาน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4917DBBD" w14:textId="3F4AF85E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3355CF35" w14:textId="3A2707B0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7DFAED28" w14:textId="165A9324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E690D9F" w14:textId="2BCB7DAF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C4A6E" w14:textId="77777777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0700243F" w14:textId="1CF45D20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116E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2B7B46E6" w14:textId="7777777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2C289DCD" w14:textId="77777777" w:rsidTr="00E8375E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474D7FE1" w14:textId="6BAC6E8B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14:paraId="032FA8BE" w14:textId="62223C35" w:rsidR="009350AB" w:rsidRPr="007D3BF1" w:rsidRDefault="009350AB" w:rsidP="009350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B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กำหนดมาตรการ กลไก และประเด็นความรู้ เพื่อขับเคลื่อนดำเนินงานคุณธรรมและความโปร่งใสของหน่วยงาน รอบ 5 เดือน</w:t>
            </w:r>
            <w:r w:rsidRPr="007D3B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1134" w:type="dxa"/>
            <w:shd w:val="clear" w:color="auto" w:fill="auto"/>
            <w:noWrap/>
          </w:tcPr>
          <w:p w14:paraId="566937DF" w14:textId="065EC71A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D913E5B" w14:textId="7D08F3F4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6811F974" w14:textId="38A15F7E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49BD386" w14:textId="21D9321A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E833D" w14:textId="77777777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7CCD808A" w14:textId="65A56578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116E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72C935FA" w14:textId="7777777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052CCE23" w14:textId="77777777" w:rsidTr="00E8375E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662B7F79" w14:textId="5119C574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tcBorders>
              <w:left w:val="single" w:sz="4" w:space="0" w:color="auto"/>
            </w:tcBorders>
          </w:tcPr>
          <w:p w14:paraId="2DC64409" w14:textId="2109C5F1" w:rsidR="009350AB" w:rsidRPr="007D3BF1" w:rsidRDefault="009350AB" w:rsidP="009350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B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จัดทำแผนการขับเคลื่อนการดำเนินงานด้านคุณธรรมความโปร่งใสของหน่วยงาน</w:t>
            </w:r>
            <w:r w:rsidRPr="007D3B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D3B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(รอบ</w:t>
            </w:r>
            <w:r w:rsidRPr="007D3BF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7D3B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เดือนหลัง)</w:t>
            </w:r>
          </w:p>
        </w:tc>
        <w:tc>
          <w:tcPr>
            <w:tcW w:w="1134" w:type="dxa"/>
            <w:shd w:val="clear" w:color="auto" w:fill="auto"/>
            <w:noWrap/>
          </w:tcPr>
          <w:p w14:paraId="2A2CE982" w14:textId="5B83CABB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806EAB5" w14:textId="6A0541C5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5C66EA5C" w14:textId="2463D44E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339A5A2" w14:textId="24D48B68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42C5E" w14:textId="77777777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2076D703" w14:textId="1532AC6D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116E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0A233ECC" w14:textId="7777777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76A8DD4C" w14:textId="77777777" w:rsidTr="00E8375E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7FAEA825" w14:textId="5B78B5D0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6A75A207" w14:textId="50A3F1B2" w:rsidR="009350AB" w:rsidRPr="007D3BF1" w:rsidRDefault="009350AB" w:rsidP="009350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B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ประชุมคณะทำงานและติดตามผลการขับเคลื่อนการดำเนินงาน</w:t>
            </w:r>
            <w:r w:rsidRPr="007D3B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ให้เป็นไปตามแผน</w:t>
            </w:r>
          </w:p>
        </w:tc>
        <w:tc>
          <w:tcPr>
            <w:tcW w:w="1134" w:type="dxa"/>
            <w:shd w:val="clear" w:color="auto" w:fill="auto"/>
            <w:noWrap/>
          </w:tcPr>
          <w:p w14:paraId="3DD5D9DC" w14:textId="77D5AB58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</w:tcPr>
          <w:p w14:paraId="5013954D" w14:textId="228593FA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1A5396A6" w14:textId="08F4CACF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3C71275" w14:textId="517E909C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BD62A" w14:textId="77777777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61F3E3EB" w14:textId="540D806D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116E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647BA654" w14:textId="7777777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624E845C" w14:textId="77777777" w:rsidTr="00E8375E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2004D9DC" w14:textId="40E3D17E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3545" w:type="dxa"/>
            <w:shd w:val="clear" w:color="auto" w:fill="auto"/>
          </w:tcPr>
          <w:p w14:paraId="75269261" w14:textId="66137F5D" w:rsidR="009350AB" w:rsidRPr="007D3BF1" w:rsidRDefault="009350AB" w:rsidP="009350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BF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กำกับติดตามการดำเนินงานตามแผนปฏิบัติการกองแผนงาน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63CA7BB0" w14:textId="786151EF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</w:tcPr>
          <w:p w14:paraId="69F7F0DE" w14:textId="48913E53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67E05DFF" w14:textId="463CE7D3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582E850" w14:textId="2996534F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71563" w14:textId="5FAE655F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837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มาตรการส่งเสริมคุณธรรมและความโปร่งใส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529C4603" w14:textId="308CB30B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408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5036D321" w14:textId="7777777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3B240AD6" w14:textId="77777777" w:rsidTr="00E8375E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6D79BB1A" w14:textId="37434362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720BBF37" w14:textId="535321C4" w:rsidR="009350AB" w:rsidRPr="007D3BF1" w:rsidRDefault="009350AB" w:rsidP="009350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75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รายงานผลการดำเนินงานตามแผนขับเคลื่อนฯ</w:t>
            </w:r>
          </w:p>
        </w:tc>
        <w:tc>
          <w:tcPr>
            <w:tcW w:w="1134" w:type="dxa"/>
            <w:shd w:val="clear" w:color="auto" w:fill="auto"/>
            <w:noWrap/>
          </w:tcPr>
          <w:p w14:paraId="47B39B0A" w14:textId="0710E3C7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</w:tcPr>
          <w:p w14:paraId="504FA46D" w14:textId="2DFEF2CE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1A63C29D" w14:textId="0706C662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02DD2C9" w14:textId="29F5586C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C2303" w14:textId="77777777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7BD81A8E" w14:textId="20BD7E25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408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2C7FBA8A" w14:textId="7777777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3BF29823" w14:textId="77777777" w:rsidTr="00E8375E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2E453DEE" w14:textId="7FC29E3B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31658EE1" w14:textId="73CC7F8E" w:rsidR="009350AB" w:rsidRPr="00E8375E" w:rsidRDefault="009350AB" w:rsidP="009350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75E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สื่อสารข้อมูลด้านการรับรู้ด้านคุณธรรมความโปร่งใสของ</w:t>
            </w:r>
            <w:r w:rsidRPr="00E8375E">
              <w:rPr>
                <w:rFonts w:ascii="TH SarabunPSK" w:eastAsia="Times New Roman" w:hAnsi="TH SarabunPSK" w:cs="TH SarabunPSK" w:hint="cs"/>
                <w:color w:val="262626" w:themeColor="text1" w:themeTint="D9"/>
                <w:sz w:val="32"/>
                <w:szCs w:val="32"/>
                <w:cs/>
              </w:rPr>
              <w:t xml:space="preserve"> </w:t>
            </w:r>
            <w:r w:rsidRPr="00E8375E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ผู้มีส่วนได้ส่วนเสีย (</w:t>
            </w:r>
            <w:r w:rsidRPr="00E8375E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>IIT</w:t>
            </w:r>
            <w:r w:rsidRPr="00E8375E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14:paraId="20272927" w14:textId="0513CE06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96287B9" w14:textId="5B92784C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3FD93C7" w14:textId="444DF143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21B35BF" w14:textId="7D2D82DC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9D559" w14:textId="77777777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4DAAA5ED" w14:textId="209D206B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408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26AC52D6" w14:textId="7777777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58C454DB" w14:textId="77777777" w:rsidTr="00E8375E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579826EA" w14:textId="683D4739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14:paraId="0319CF8E" w14:textId="54C606D6" w:rsidR="009350AB" w:rsidRPr="00E8375E" w:rsidRDefault="009350AB" w:rsidP="009350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75E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 xml:space="preserve">รวบรวมเอกสารข้อมูล และดำเนินการเปิดเผยข้อมูลบนเว็บไซต์ของหน่วยงานตามหลักเกณฑ์ </w:t>
            </w:r>
            <w:r w:rsidRPr="00E8375E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OIT </w:t>
            </w:r>
            <w:r w:rsidRPr="00E8375E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134" w:type="dxa"/>
            <w:shd w:val="clear" w:color="auto" w:fill="auto"/>
            <w:noWrap/>
          </w:tcPr>
          <w:p w14:paraId="103C2752" w14:textId="3D604399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6EBD3920" w14:textId="310E1A4D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6C456447" w14:textId="7FADD2EA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D24E81C" w14:textId="4A8148ED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95ECD" w14:textId="77777777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52E6B623" w14:textId="46F16D95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408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77E64A7B" w14:textId="7777777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7094D870" w14:textId="77777777" w:rsidTr="009350AB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160F0521" w14:textId="33401ABB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14:paraId="59448B71" w14:textId="361932E7" w:rsidR="009350AB" w:rsidRPr="00E8375E" w:rsidRDefault="009350AB" w:rsidP="009350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75E"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  <w:cs/>
              </w:rPr>
              <w:t>สรุปผลการดำเนินงานและรายงานให้ผู้อำนวยการกองแผนงานรับทราบ</w:t>
            </w:r>
          </w:p>
        </w:tc>
        <w:tc>
          <w:tcPr>
            <w:tcW w:w="1134" w:type="dxa"/>
            <w:shd w:val="clear" w:color="auto" w:fill="auto"/>
            <w:noWrap/>
          </w:tcPr>
          <w:p w14:paraId="35A660B1" w14:textId="1D1DD97F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AD83CB1" w14:textId="7C5E44A8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649D3CB2" w14:textId="5F1BCBF3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F2E762A" w14:textId="703DEDBC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832FA" w14:textId="77777777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02487545" w14:textId="3705B643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408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30C78061" w14:textId="7777777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06FBFD76" w14:textId="77777777" w:rsidTr="009350AB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0A991388" w14:textId="7F90A69B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545" w:type="dxa"/>
            <w:shd w:val="clear" w:color="auto" w:fill="auto"/>
          </w:tcPr>
          <w:p w14:paraId="2D8EF18B" w14:textId="521016AF" w:rsidR="009350AB" w:rsidRPr="00E8375E" w:rsidRDefault="009350AB" w:rsidP="009350AB">
            <w:pPr>
              <w:spacing w:after="0" w:line="240" w:lineRule="auto"/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  <w:cs/>
              </w:rPr>
            </w:pPr>
            <w:r w:rsidRPr="009350AB"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จัดทำเอกสารตาม</w:t>
            </w: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หัวข้อ</w:t>
            </w:r>
            <w:r w:rsidRPr="009350AB"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แก้</w:t>
            </w:r>
            <w:r w:rsidRPr="009350AB"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</w:rPr>
              <w:t>GAP</w:t>
            </w:r>
            <w:r w:rsidRPr="00E8375E"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  <w:cs/>
              </w:rPr>
              <w:t>รอบ</w:t>
            </w:r>
            <w:r w:rsidRPr="00E8375E"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  <w:t>5</w:t>
            </w:r>
            <w:r w:rsidRPr="00E8375E"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  <w:cs/>
              </w:rPr>
              <w:t>เดือนหลัง</w:t>
            </w:r>
            <w:r>
              <w:rPr>
                <w:rFonts w:ascii="TH SarabunPSK" w:hAnsi="TH SarabunPSK" w:cs="TH SarabunPSK" w:hint="cs"/>
                <w:color w:val="262626" w:themeColor="text1" w:themeTint="D9"/>
                <w:sz w:val="32"/>
                <w:szCs w:val="32"/>
                <w:cs/>
              </w:rPr>
              <w:t xml:space="preserve"> (</w:t>
            </w:r>
          </w:p>
        </w:tc>
        <w:tc>
          <w:tcPr>
            <w:tcW w:w="1134" w:type="dxa"/>
            <w:shd w:val="clear" w:color="auto" w:fill="auto"/>
            <w:noWrap/>
          </w:tcPr>
          <w:p w14:paraId="5FD5309E" w14:textId="477CE129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0B71669" w14:textId="29164EEB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5AE37B08" w14:textId="4DF41A13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3F3C748" w14:textId="28992066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10C25" w14:textId="01E2B71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837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เพิ่มประสิทธิภาพจากการวิเคราะห์ </w:t>
            </w:r>
            <w:r w:rsidRPr="00E837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GAP 5</w:t>
            </w:r>
            <w:r w:rsidRPr="00E837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เดือนหลัง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66ABAC00" w14:textId="712DE69A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408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62F25D8E" w14:textId="7777777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2C44C120" w14:textId="77777777" w:rsidTr="009350AB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52A94EBC" w14:textId="24DABD34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545" w:type="dxa"/>
            <w:shd w:val="clear" w:color="auto" w:fill="auto"/>
          </w:tcPr>
          <w:p w14:paraId="443E523F" w14:textId="44E11BB1" w:rsidR="009350AB" w:rsidRPr="00E8375E" w:rsidRDefault="009350AB" w:rsidP="009350AB">
            <w:pPr>
              <w:spacing w:after="0" w:line="240" w:lineRule="auto"/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  <w:cs/>
              </w:rPr>
            </w:pPr>
            <w:r w:rsidRPr="009350AB"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เอกสารตาม</w:t>
            </w: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หัวข้อ</w:t>
            </w:r>
            <w:r w:rsidRPr="009350AB"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แก้</w:t>
            </w:r>
            <w:r w:rsidRPr="009350AB">
              <w:rPr>
                <w:rFonts w:ascii="TH SarabunPSK" w:hAnsi="TH SarabunPSK" w:cs="TH SarabunPSK"/>
                <w:b/>
                <w:bCs/>
                <w:color w:val="262626" w:themeColor="text1" w:themeTint="D9"/>
                <w:sz w:val="32"/>
                <w:szCs w:val="32"/>
              </w:rPr>
              <w:t>GAP</w:t>
            </w:r>
            <w:r w:rsidRPr="00E8375E"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  <w:cs/>
              </w:rPr>
              <w:t>รอบ</w:t>
            </w:r>
            <w:r w:rsidRPr="00E8375E"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</w:rPr>
              <w:t>5</w:t>
            </w:r>
            <w:r w:rsidRPr="00E8375E"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  <w:cs/>
              </w:rPr>
              <w:t>เดือนหลัง</w:t>
            </w:r>
          </w:p>
        </w:tc>
        <w:tc>
          <w:tcPr>
            <w:tcW w:w="1134" w:type="dxa"/>
            <w:shd w:val="clear" w:color="auto" w:fill="auto"/>
            <w:noWrap/>
          </w:tcPr>
          <w:p w14:paraId="25E60D76" w14:textId="1CD6ACC0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059F21CA" w14:textId="1214830D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44E00585" w14:textId="157CA633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1408F90" w14:textId="6A00AE65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075C3" w14:textId="77777777" w:rsidR="009350AB" w:rsidRPr="00E8375E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4C426346" w14:textId="08F49FFA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408D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29E75F6E" w14:textId="7777777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560B610C" w14:textId="77777777" w:rsidTr="009350AB">
        <w:trPr>
          <w:trHeight w:val="411"/>
          <w:jc w:val="center"/>
        </w:trPr>
        <w:tc>
          <w:tcPr>
            <w:tcW w:w="458" w:type="dxa"/>
            <w:shd w:val="clear" w:color="auto" w:fill="auto"/>
            <w:noWrap/>
          </w:tcPr>
          <w:p w14:paraId="3A13417E" w14:textId="6FFD6AFC" w:rsidR="009350AB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545" w:type="dxa"/>
            <w:shd w:val="clear" w:color="auto" w:fill="auto"/>
          </w:tcPr>
          <w:p w14:paraId="5FC85BF5" w14:textId="77777777" w:rsidR="009350AB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ประชาสัมพันธ์บนเว็บไซต์ของหน่วยงาน/แจ้งเวียน/กรุ๊ป</w:t>
            </w:r>
            <w:r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Line </w:t>
            </w:r>
            <w:r>
              <w:rPr>
                <w:rFonts w:ascii="TH SarabunPSK" w:eastAsia="Times New Roman" w:hAnsi="TH SarabunPSK" w:cs="TH SarabunPSK" w:hint="cs"/>
                <w:color w:val="262626" w:themeColor="text1" w:themeTint="D9"/>
                <w:sz w:val="32"/>
                <w:szCs w:val="32"/>
                <w:cs/>
              </w:rPr>
              <w:t>คู่มือ แนวทางการยืมทรัพย์สินของทางราชการให้บุคลากรในหน่วยงาน</w:t>
            </w:r>
          </w:p>
          <w:p w14:paraId="5CDEC9B3" w14:textId="77777777" w:rsidR="009350AB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</w:p>
          <w:p w14:paraId="3947F99F" w14:textId="77777777" w:rsidR="009350AB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</w:p>
          <w:p w14:paraId="4C17A425" w14:textId="77777777" w:rsidR="009350AB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</w:p>
          <w:p w14:paraId="0FC455D8" w14:textId="19401FFB" w:rsidR="009350AB" w:rsidRPr="00E8375E" w:rsidRDefault="009350AB" w:rsidP="009350AB">
            <w:pPr>
              <w:spacing w:after="0" w:line="240" w:lineRule="auto"/>
              <w:rPr>
                <w:rFonts w:ascii="TH SarabunPSK" w:hAnsi="TH SarabunPSK" w:cs="TH SarabunPSK"/>
                <w:color w:val="262626" w:themeColor="text1" w:themeTint="D9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A1DF57D" w14:textId="3FF87199" w:rsidR="009350AB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</w:tcPr>
          <w:p w14:paraId="6A5FBB30" w14:textId="392AD685" w:rsidR="009350AB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134" w:type="dxa"/>
            <w:shd w:val="clear" w:color="auto" w:fill="auto"/>
            <w:noWrap/>
          </w:tcPr>
          <w:p w14:paraId="759D0729" w14:textId="372F378D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428B139" w14:textId="2972F46A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39EF7" w14:textId="77777777" w:rsidR="009350AB" w:rsidRPr="00E8375E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20" w:type="dxa"/>
            <w:tcBorders>
              <w:left w:val="single" w:sz="4" w:space="0" w:color="auto"/>
            </w:tcBorders>
          </w:tcPr>
          <w:p w14:paraId="1996399B" w14:textId="1938F88C" w:rsidR="009350AB" w:rsidRPr="009408D4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8375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274" w:type="dxa"/>
          </w:tcPr>
          <w:p w14:paraId="332CBAEA" w14:textId="77777777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7523F3" w:rsidRPr="00A04EF8" w14:paraId="313E24B1" w14:textId="00F13061" w:rsidTr="00A55F11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120F60CB" w14:textId="77777777" w:rsidR="007523F3" w:rsidRPr="00A04EF8" w:rsidRDefault="007523F3" w:rsidP="00412F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FD9BA80" w14:textId="213F1E54" w:rsidR="007523F3" w:rsidRPr="00A04EF8" w:rsidRDefault="007523F3" w:rsidP="00412F4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 w:rsidR="008A59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2.2 ระดับความสำเร็จของการจัดการความรู้ (</w:t>
            </w:r>
            <w:r w:rsidR="008A59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Knowledge Management : KM</w:t>
            </w:r>
            <w:r w:rsidR="008A59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)และการขับเคลื่อนการเป็นองค์กรแห่งการเรียนรู้ (</w:t>
            </w:r>
            <w:r w:rsidR="008A59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Learning Organization : LO</w:t>
            </w:r>
            <w:r w:rsidR="008A591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21471C" w:rsidRPr="00A04EF8" w14:paraId="0AD1394B" w14:textId="77777777" w:rsidTr="00D976FC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6078C2DB" w14:textId="6F3C23D6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13D84026" w14:textId="7137C9B1" w:rsidR="0021471C" w:rsidRPr="00A04EF8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วิเคราะห์การจัดการความรู้ของหน่วยงานเพื่อหา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GAP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และการวิเคราะห์ข้อมูล ความรู้ที่สำคัญ ที่จำเป็นต่อภารกิจหน่วยงาน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6A21BD8E" w14:textId="04417C5F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B71E2EE" w14:textId="5F4CFFBB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4B1B7EFB" w14:textId="70A8521F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78E337B3" w14:textId="768130EC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13" w:type="dxa"/>
            <w:shd w:val="clear" w:color="auto" w:fill="auto"/>
            <w:noWrap/>
          </w:tcPr>
          <w:p w14:paraId="3FDCCA09" w14:textId="09FA79AF" w:rsidR="0021471C" w:rsidRPr="00A04EF8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มาตรการสื่อสารประชาสัมพันธ์ผลงานวิชาการ (</w:t>
            </w:r>
            <w:r w:rsidRPr="008A1C65">
              <w:rPr>
                <w:rFonts w:ascii="TH SarabunPSK" w:hAnsi="TH SarabunPSK" w:cs="TH SarabunPSK"/>
                <w:spacing w:val="-8"/>
                <w:sz w:val="32"/>
                <w:szCs w:val="32"/>
              </w:rPr>
              <w:t>Advocate : A</w:t>
            </w:r>
            <w:r w:rsidRPr="008A1C6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</w:p>
        </w:tc>
        <w:tc>
          <w:tcPr>
            <w:tcW w:w="2320" w:type="dxa"/>
          </w:tcPr>
          <w:p w14:paraId="143F866D" w14:textId="691AE3D9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กลุ่มบริหารยุทธศาสตร์การงบประมาณ</w:t>
            </w:r>
          </w:p>
        </w:tc>
        <w:tc>
          <w:tcPr>
            <w:tcW w:w="2274" w:type="dxa"/>
          </w:tcPr>
          <w:p w14:paraId="6414BE31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7E36EF8B" w14:textId="77777777" w:rsidTr="00D976FC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178F9D68" w14:textId="47A3DB4A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7B966A3B" w14:textId="74208F74" w:rsidR="0021471C" w:rsidRPr="00A04EF8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ทบทวนและปรับปรุงคลังข้อมูลวิชาการของกองแผนงาน บนหน้าเว็บไซต์กองแผนงาน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54765643" w14:textId="202C52B9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5AD839DB" w14:textId="5F6E472A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34306784" w14:textId="636CB902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40000E71" w14:textId="3FBEACFE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13" w:type="dxa"/>
            <w:shd w:val="clear" w:color="auto" w:fill="auto"/>
            <w:noWrap/>
          </w:tcPr>
          <w:p w14:paraId="5D36D692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</w:tcPr>
          <w:p w14:paraId="1BD290DC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780BF806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5AA6D25E" w14:textId="77777777" w:rsidTr="00D976FC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1C90A0F5" w14:textId="69DEF1A0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737B9B69" w14:textId="28E871C0" w:rsidR="0021471C" w:rsidRPr="00A04EF8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ทบทวนมาตรการเพื่อการขับเคลื่อนการดำเนินงานวิชาการตามการวิเคราะห์การจัดการความรู้ของหน่วยงาน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68060520" w14:textId="7860986E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9FF91BD" w14:textId="2CC4B151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6C86D5D3" w14:textId="315C13F1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0BC5FB83" w14:textId="25AE38DC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13" w:type="dxa"/>
            <w:shd w:val="clear" w:color="auto" w:fill="auto"/>
            <w:noWrap/>
          </w:tcPr>
          <w:p w14:paraId="454E8DCE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</w:tcPr>
          <w:p w14:paraId="71A30108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156B9103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37C52436" w14:textId="77777777" w:rsidTr="00D976FC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4CE1356B" w14:textId="4A56129B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14:paraId="6314A32A" w14:textId="77777777" w:rsidR="0021471C" w:rsidRPr="008A1C65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จัดทำแผนปฏิบัติการดำเนินงานขับเคลื่อนการเป็นองค์กรแห่งการเรียนรู้ </w:t>
            </w:r>
          </w:p>
          <w:p w14:paraId="76CB1878" w14:textId="29C480D0" w:rsidR="0021471C" w:rsidRPr="00A04EF8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Organization : LO)</w:t>
            </w:r>
          </w:p>
        </w:tc>
        <w:tc>
          <w:tcPr>
            <w:tcW w:w="1134" w:type="dxa"/>
            <w:shd w:val="clear" w:color="auto" w:fill="auto"/>
            <w:noWrap/>
          </w:tcPr>
          <w:p w14:paraId="6876A230" w14:textId="728E7D62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A38E92D" w14:textId="5F6CFFED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64561FBD" w14:textId="42AF69C4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570C7EEF" w14:textId="6FEBCB3F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13" w:type="dxa"/>
            <w:shd w:val="clear" w:color="auto" w:fill="auto"/>
            <w:noWrap/>
          </w:tcPr>
          <w:p w14:paraId="156E7889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</w:tcPr>
          <w:p w14:paraId="4A12CDDA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4E6FF2DF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1957544A" w14:textId="77777777" w:rsidTr="00D976FC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210B053C" w14:textId="2FC80E59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3ED48B90" w14:textId="28DB3251" w:rsidR="0021471C" w:rsidRPr="00A04EF8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รายงานความก้าวหน้าการขับเคลื่อนตัวชี้วัดตามคำรับรอง ฯ</w:t>
            </w:r>
          </w:p>
        </w:tc>
        <w:tc>
          <w:tcPr>
            <w:tcW w:w="1134" w:type="dxa"/>
            <w:shd w:val="clear" w:color="auto" w:fill="auto"/>
            <w:noWrap/>
          </w:tcPr>
          <w:p w14:paraId="7AFAF910" w14:textId="7C2619ED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0931CE48" w14:textId="5CBD8465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56C3502F" w14:textId="2CC8C48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1DE8057A" w14:textId="7950A802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13" w:type="dxa"/>
            <w:shd w:val="clear" w:color="auto" w:fill="auto"/>
            <w:noWrap/>
          </w:tcPr>
          <w:p w14:paraId="6926CA19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</w:tcPr>
          <w:p w14:paraId="10240471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50CB10FB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308B7FC1" w14:textId="77777777" w:rsidTr="00D976FC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46494BF6" w14:textId="23F0F9AF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04F3F53C" w14:textId="6EA7795A" w:rsidR="0021471C" w:rsidRPr="00A04EF8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ประชุมคณะกรรมการพัฒนาและขับเคลื่อนวิชาการ กองแผนงาน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1E13C29C" w14:textId="29E7562D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771D9CE8" w14:textId="2AE1C62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6196000" w14:textId="0CFC5C63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5684B33F" w14:textId="2FC9EA21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13" w:type="dxa"/>
            <w:shd w:val="clear" w:color="auto" w:fill="auto"/>
            <w:noWrap/>
          </w:tcPr>
          <w:p w14:paraId="3BDD4A29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</w:tcPr>
          <w:p w14:paraId="3372CB4E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55EE42F4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344A7D72" w14:textId="77777777" w:rsidTr="00D976FC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72B0E547" w14:textId="23B0DF26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536D72EB" w14:textId="77777777" w:rsidR="0021471C" w:rsidRPr="008A1C65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ถอดบทเรียน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“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การดำเนินงานขับเคลื่อนการเป็นองค์กรแห่งการเรียนรู้ </w:t>
            </w:r>
          </w:p>
          <w:p w14:paraId="0758D0A7" w14:textId="4128A5B3" w:rsidR="0021471C" w:rsidRPr="00A04EF8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Learning Organization : LO)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กองแผนงาน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1134" w:type="dxa"/>
            <w:shd w:val="clear" w:color="auto" w:fill="auto"/>
            <w:noWrap/>
          </w:tcPr>
          <w:p w14:paraId="754953E2" w14:textId="7D7F51E0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923EE4E" w14:textId="187501CD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1279DAB7" w14:textId="04080D93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67C850AE" w14:textId="41E4F1A1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13" w:type="dxa"/>
            <w:shd w:val="clear" w:color="auto" w:fill="auto"/>
            <w:noWrap/>
          </w:tcPr>
          <w:p w14:paraId="0ACC17E1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</w:tcPr>
          <w:p w14:paraId="52BCBF18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2DFBE9F1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3B39C464" w14:textId="77777777" w:rsidTr="00D976FC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28BB4F6A" w14:textId="65B420FD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34E2568C" w14:textId="4A627ECC" w:rsidR="0021471C" w:rsidRPr="00A04EF8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สรุปการนำเสนอผลงานวิชาการในเวที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LIKE Talk Award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กรมอนามัย</w:t>
            </w:r>
          </w:p>
        </w:tc>
        <w:tc>
          <w:tcPr>
            <w:tcW w:w="1134" w:type="dxa"/>
            <w:shd w:val="clear" w:color="auto" w:fill="auto"/>
            <w:noWrap/>
          </w:tcPr>
          <w:p w14:paraId="6A1F05CF" w14:textId="3FA73FBC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32EC4F2" w14:textId="0E44F128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74463D38" w14:textId="6CC396E0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45A78E38" w14:textId="16339CEF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13" w:type="dxa"/>
            <w:shd w:val="clear" w:color="auto" w:fill="auto"/>
            <w:noWrap/>
          </w:tcPr>
          <w:p w14:paraId="4807E45E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</w:tcPr>
          <w:p w14:paraId="71D0C4CF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711B3128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7CA3C8F8" w14:textId="77777777" w:rsidTr="00D976FC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323009B8" w14:textId="2067A6FB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9</w:t>
            </w:r>
          </w:p>
        </w:tc>
        <w:tc>
          <w:tcPr>
            <w:tcW w:w="3545" w:type="dxa"/>
            <w:shd w:val="clear" w:color="auto" w:fill="auto"/>
          </w:tcPr>
          <w:p w14:paraId="3C8E7B9A" w14:textId="77777777" w:rsidR="0021471C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ผลงานวิชาการฉบับสมบูรณ์ (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Full Paper)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ให้สำนักคณะกรรมการ</w:t>
            </w:r>
          </w:p>
          <w:p w14:paraId="77F1A611" w14:textId="3072BB76" w:rsidR="0021471C" w:rsidRPr="00A04EF8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ผู้ทรงคุณ</w:t>
            </w:r>
            <w:proofErr w:type="spellStart"/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</w:t>
            </w:r>
            <w:proofErr w:type="spellEnd"/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</w:t>
            </w:r>
          </w:p>
        </w:tc>
        <w:tc>
          <w:tcPr>
            <w:tcW w:w="1134" w:type="dxa"/>
            <w:shd w:val="clear" w:color="auto" w:fill="auto"/>
            <w:noWrap/>
          </w:tcPr>
          <w:p w14:paraId="0C7CCC4C" w14:textId="49E57565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AB6254D" w14:textId="02D58D32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28C1BC76" w14:textId="7B8E2F13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2B67CB44" w14:textId="1E54D0E0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13" w:type="dxa"/>
            <w:shd w:val="clear" w:color="auto" w:fill="auto"/>
            <w:noWrap/>
          </w:tcPr>
          <w:p w14:paraId="47EDC5B8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</w:tcPr>
          <w:p w14:paraId="07C711C4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7B015195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54776EC0" w14:textId="77777777" w:rsidTr="00D976FC">
        <w:trPr>
          <w:trHeight w:val="369"/>
          <w:jc w:val="center"/>
        </w:trPr>
        <w:tc>
          <w:tcPr>
            <w:tcW w:w="458" w:type="dxa"/>
            <w:shd w:val="clear" w:color="auto" w:fill="auto"/>
            <w:noWrap/>
          </w:tcPr>
          <w:p w14:paraId="3261DE70" w14:textId="36D080A3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14:paraId="6F9F2A67" w14:textId="0AF03A3C" w:rsidR="0021471C" w:rsidRPr="00A04EF8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รายงานการนำผลวิชาการไปใช้ประโยชน์ตามภารกิจของหน่วยงาน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482AA8B4" w14:textId="798EA7CA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2796E1D3" w14:textId="70C7D934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62622CB9" w14:textId="543F5212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6B5AA393" w14:textId="558D8D96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A1C6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13" w:type="dxa"/>
            <w:shd w:val="clear" w:color="auto" w:fill="auto"/>
            <w:noWrap/>
          </w:tcPr>
          <w:p w14:paraId="0F422D99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</w:tcPr>
          <w:p w14:paraId="78DC0F56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2D453E65" w14:textId="77777777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067F4098" w14:textId="1BB4783D" w:rsidTr="00AC7BF9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3CFD47AD" w14:textId="1A9D6604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757572DB" w14:textId="087E90AE" w:rsidR="0021471C" w:rsidRPr="00A04EF8" w:rsidRDefault="0021471C" w:rsidP="002147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2.3 ร้อยละของการเบิกจ่ายงบประมาณ</w:t>
            </w:r>
          </w:p>
        </w:tc>
      </w:tr>
      <w:tr w:rsidR="0021471C" w:rsidRPr="00A04EF8" w14:paraId="6050946E" w14:textId="15DD1A60" w:rsidTr="00D976FC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60F816F8" w14:textId="59D8FEBC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28961A23" w14:textId="74B14D08" w:rsidR="0021471C" w:rsidRPr="00270BA1" w:rsidRDefault="0021471C" w:rsidP="0021471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รายงานผลติดตามเร่งรัดการเบิกจ่ายงบประมาณ (รบจ.</w:t>
            </w:r>
            <w:r w:rsidRPr="00BC445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ของทุกเดือน พร้อม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อับโหลดขึ้นเว็บไซต์ของกองแผนงาน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ในวันที่ </w:t>
            </w:r>
            <w:r w:rsidRPr="00BC445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134" w:type="dxa"/>
            <w:shd w:val="clear" w:color="auto" w:fill="auto"/>
            <w:noWrap/>
          </w:tcPr>
          <w:p w14:paraId="217575BA" w14:textId="50E52AD6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32321F36" w14:textId="02A92232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47E42EC3" w14:textId="2D919276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</w:tcPr>
          <w:p w14:paraId="17E2C802" w14:textId="44AC787C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13" w:type="dxa"/>
            <w:shd w:val="clear" w:color="auto" w:fill="auto"/>
            <w:noWrap/>
          </w:tcPr>
          <w:p w14:paraId="2796FFB2" w14:textId="77777777" w:rsidR="0021471C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รายงานผลติดตามเร่งรัดการเบิกจ่ายงบประมาณ (รบจ.</w:t>
            </w:r>
            <w:r w:rsidRPr="00BC4453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  <w:p w14:paraId="721FAE0B" w14:textId="66DC108D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อับโหลดขึ้นเว็บไซต์ของกองแผนงาน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ในวันที่ </w:t>
            </w:r>
            <w:r w:rsidRPr="00BC4453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BC4453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320" w:type="dxa"/>
          </w:tcPr>
          <w:p w14:paraId="6C1E452C" w14:textId="2373D69A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D4CCA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น.ส. ฉัตรรัตน์ ต้นภูบาล</w:t>
            </w:r>
          </w:p>
        </w:tc>
        <w:tc>
          <w:tcPr>
            <w:tcW w:w="2274" w:type="dxa"/>
          </w:tcPr>
          <w:p w14:paraId="5E499E87" w14:textId="77777777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0FF989DA" w14:textId="49539016" w:rsidTr="00D976FC">
        <w:trPr>
          <w:trHeight w:val="486"/>
          <w:jc w:val="center"/>
        </w:trPr>
        <w:tc>
          <w:tcPr>
            <w:tcW w:w="458" w:type="dxa"/>
            <w:shd w:val="clear" w:color="auto" w:fill="auto"/>
            <w:noWrap/>
          </w:tcPr>
          <w:p w14:paraId="0E5B2C16" w14:textId="2DFCA292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5AB6FF96" w14:textId="4FF57F99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11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รายงานการติดตามการดำเนินงานตัวชี้วัด ตามคำรับรองฯ ทุกเดือนและนำขึ้นเว็บไซต์ของหน่วยงาน</w:t>
            </w:r>
            <w:r w:rsidRPr="00B431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31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  <w:r w:rsidRPr="00B4311C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B4311C">
              <w:rPr>
                <w:rFonts w:ascii="TH SarabunPSK" w:hAnsi="TH SarabunPSK" w:cs="TH SarabunPSK"/>
                <w:sz w:val="32"/>
                <w:szCs w:val="32"/>
                <w:cs/>
              </w:rPr>
              <w:t>ของเดือนถัดไป</w:t>
            </w:r>
          </w:p>
        </w:tc>
        <w:tc>
          <w:tcPr>
            <w:tcW w:w="1134" w:type="dxa"/>
            <w:shd w:val="clear" w:color="auto" w:fill="auto"/>
            <w:noWrap/>
          </w:tcPr>
          <w:p w14:paraId="39781527" w14:textId="182CF224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65" w:type="dxa"/>
            <w:shd w:val="clear" w:color="auto" w:fill="auto"/>
            <w:noWrap/>
          </w:tcPr>
          <w:p w14:paraId="4ED05614" w14:textId="0F521597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1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  <w:noWrap/>
          </w:tcPr>
          <w:p w14:paraId="29832019" w14:textId="5B12F268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</w:t>
            </w:r>
            <w:r w:rsidRPr="00B431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B431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14:paraId="267328F7" w14:textId="00EA7499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B4311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.ค. </w:t>
            </w:r>
            <w:r w:rsidRPr="00B4311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613" w:type="dxa"/>
            <w:shd w:val="clear" w:color="auto" w:fill="auto"/>
            <w:noWrap/>
          </w:tcPr>
          <w:p w14:paraId="3D87CBE0" w14:textId="77777777" w:rsidR="0021471C" w:rsidRPr="00B4311C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4311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4311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รายงานการติดตามการดำเนินงานตัวชี้วัด ตามคำรับรองฯ ทุกเดือน</w:t>
            </w:r>
          </w:p>
          <w:p w14:paraId="13F54AB5" w14:textId="77777777" w:rsidR="0021471C" w:rsidRDefault="0021471C" w:rsidP="0021471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4311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4311C">
              <w:rPr>
                <w:rFonts w:ascii="TH SarabunPSK" w:hAnsi="TH SarabunPSK" w:cs="TH SarabunPSK"/>
                <w:sz w:val="32"/>
                <w:szCs w:val="32"/>
                <w:cs/>
              </w:rPr>
              <w:t>นำขึ้นเว็บไซต์ของหน่วยงาน</w:t>
            </w:r>
            <w:r w:rsidRPr="00B431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31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  <w:r w:rsidRPr="00B4311C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B4311C">
              <w:rPr>
                <w:rFonts w:ascii="TH SarabunPSK" w:hAnsi="TH SarabunPSK" w:cs="TH SarabunPSK"/>
                <w:sz w:val="32"/>
                <w:szCs w:val="32"/>
                <w:cs/>
              </w:rPr>
              <w:t>ของเดือนถัดไป</w:t>
            </w:r>
          </w:p>
          <w:p w14:paraId="38F54183" w14:textId="77777777" w:rsidR="0021471C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FD5EFDA" w14:textId="77777777" w:rsidR="009350AB" w:rsidRDefault="009350AB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ABBE5BA" w14:textId="77777777" w:rsidR="009350AB" w:rsidRDefault="009350AB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AF742F4" w14:textId="1D5F43E2" w:rsidR="009350AB" w:rsidRPr="00A04EF8" w:rsidRDefault="009350AB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</w:tcPr>
          <w:p w14:paraId="56EAFD05" w14:textId="6623082A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4311C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น.ส. ฉัตรรัตน์ ต้นภูบาล</w:t>
            </w:r>
          </w:p>
        </w:tc>
        <w:tc>
          <w:tcPr>
            <w:tcW w:w="2274" w:type="dxa"/>
          </w:tcPr>
          <w:p w14:paraId="25CB7D2D" w14:textId="77777777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173E83A3" w14:textId="1378ADA2" w:rsidTr="00922967">
        <w:trPr>
          <w:trHeight w:val="139"/>
          <w:jc w:val="center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8D08D" w:themeFill="accent6" w:themeFillTint="99"/>
            <w:noWrap/>
          </w:tcPr>
          <w:p w14:paraId="41F5CBFD" w14:textId="21231A18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5561" w:type="dxa"/>
            <w:gridSpan w:val="8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7A9C8C4" w14:textId="4177B50D" w:rsidR="0021471C" w:rsidRPr="00A04EF8" w:rsidRDefault="0021471C" w:rsidP="002147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2.4 ร้อยละของการดำเนินงานตามแผนปฏิบัติการระดับหน่วยงาน ประจำปีงบประมาณ พ.ศ. 2566</w:t>
            </w:r>
          </w:p>
        </w:tc>
      </w:tr>
      <w:tr w:rsidR="0021471C" w:rsidRPr="00A04EF8" w14:paraId="40FF83B9" w14:textId="77777777" w:rsidTr="00D976FC">
        <w:trPr>
          <w:trHeight w:val="513"/>
          <w:jc w:val="center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ED70034" w14:textId="71496244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14:paraId="792FADCB" w14:textId="0C3EAC3E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302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ดำเนินการกำกับติดตามการายงานแผน/ผล การดำเนินงานตามแผนปฏิบัติการของหน่วยงาน ทุกเดือน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52B3BF5" w14:textId="482285DE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A7FF8B" w14:textId="69CA1C5F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60353A9" w14:textId="2F6F611F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มีนาคม2566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8AD3DE8" w14:textId="70770B61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กรกฎาคม 2566</w:t>
            </w:r>
          </w:p>
        </w:tc>
        <w:tc>
          <w:tcPr>
            <w:tcW w:w="261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92CBA02" w14:textId="28CF3939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การกำกับติดตามผลการดำเนินงานในระบบ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DOC4.0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14:paraId="03E8B892" w14:textId="30D2FBE0" w:rsidR="0021471C" w:rsidRPr="00107E1B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กลุ่มประเมินผลและนิเทศติดตาม/กลุ่มพัฒนานโยบายและยุทธศาสตร์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242A44AE" w14:textId="77777777" w:rsidR="0021471C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41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คะแนนระดับ 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41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41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241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จะดำเนินการสิ้นสุดในเดือน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กรกฎาคม</w:t>
            </w:r>
            <w:r w:rsidRPr="002410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2566</w:t>
            </w:r>
          </w:p>
          <w:p w14:paraId="11FD645A" w14:textId="4F69AD4D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34F6FCBA" w14:textId="2AC148F4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0974BBB4" w14:textId="7E367499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54187BB3" w14:textId="3240C9AB" w:rsidR="0021471C" w:rsidRPr="00A04EF8" w:rsidRDefault="0021471C" w:rsidP="002147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4.16 ระดับความสำเร็จของการพัฒนาระบบบัญชีข้อมูล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Data Catalog)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เพื่อนำไปสู่การเปิดเผยข้อมูลภาครัฐ 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Open Data)</w:t>
            </w:r>
          </w:p>
        </w:tc>
      </w:tr>
      <w:tr w:rsidR="0021471C" w:rsidRPr="00A04EF8" w14:paraId="0A2F86FC" w14:textId="4A4E71AC" w:rsidTr="00D976FC">
        <w:trPr>
          <w:trHeight w:val="248"/>
          <w:jc w:val="center"/>
        </w:trPr>
        <w:tc>
          <w:tcPr>
            <w:tcW w:w="458" w:type="dxa"/>
            <w:shd w:val="clear" w:color="auto" w:fill="auto"/>
            <w:noWrap/>
          </w:tcPr>
          <w:p w14:paraId="5CE4412D" w14:textId="07A08011" w:rsidR="0021471C" w:rsidRPr="00717BFF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  <w:shd w:val="clear" w:color="auto" w:fill="auto"/>
            <w:noWrap/>
          </w:tcPr>
          <w:p w14:paraId="3BA55448" w14:textId="335DD143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ทบทวนมาตรการ/ประเด็นความรู้/และแนวทางการขับเคลื่อนการดำเนินงานระบบบัญชีข้อมูล (</w:t>
            </w: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Data Catalog)</w:t>
            </w:r>
          </w:p>
        </w:tc>
        <w:tc>
          <w:tcPr>
            <w:tcW w:w="1134" w:type="dxa"/>
            <w:shd w:val="clear" w:color="auto" w:fill="auto"/>
            <w:noWrap/>
          </w:tcPr>
          <w:p w14:paraId="509F2E70" w14:textId="3131BCF3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05C56831" w14:textId="5C2A864D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013AC9B1" w14:textId="666F1183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 66</w:t>
            </w:r>
          </w:p>
        </w:tc>
        <w:tc>
          <w:tcPr>
            <w:tcW w:w="1276" w:type="dxa"/>
            <w:shd w:val="clear" w:color="auto" w:fill="auto"/>
            <w:noWrap/>
          </w:tcPr>
          <w:p w14:paraId="47582D05" w14:textId="4DFFAAC0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 66</w:t>
            </w:r>
          </w:p>
        </w:tc>
        <w:tc>
          <w:tcPr>
            <w:tcW w:w="2613" w:type="dxa"/>
            <w:shd w:val="clear" w:color="auto" w:fill="auto"/>
            <w:noWrap/>
          </w:tcPr>
          <w:p w14:paraId="1CC3E89E" w14:textId="6446719F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7A8A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</w:t>
            </w: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มาตรการ/ประเด็นความรู้/และแนวทางการขับเคลื่อนการดำเนินงาน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เพื่อ</w:t>
            </w:r>
            <w:r w:rsidRPr="00467A8A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การพัฒนาจัดทำระบบบัญชีข้อมูล (</w:t>
            </w:r>
            <w:r w:rsidRPr="00467A8A">
              <w:rPr>
                <w:rFonts w:ascii="TH SarabunIT๙" w:hAnsi="TH SarabunIT๙" w:cs="TH SarabunIT๙"/>
                <w:sz w:val="32"/>
                <w:szCs w:val="32"/>
              </w:rPr>
              <w:t>Data Catalog)</w:t>
            </w:r>
          </w:p>
        </w:tc>
        <w:tc>
          <w:tcPr>
            <w:tcW w:w="2320" w:type="dxa"/>
          </w:tcPr>
          <w:p w14:paraId="320879A5" w14:textId="593B7C03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3E6B9FB0" w14:textId="77777777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734E27B3" w14:textId="41D9F25D" w:rsidTr="00D976FC">
        <w:trPr>
          <w:trHeight w:val="353"/>
          <w:jc w:val="center"/>
        </w:trPr>
        <w:tc>
          <w:tcPr>
            <w:tcW w:w="458" w:type="dxa"/>
            <w:shd w:val="clear" w:color="auto" w:fill="auto"/>
            <w:noWrap/>
          </w:tcPr>
          <w:p w14:paraId="5C5A356E" w14:textId="7D81D3D9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  <w:noWrap/>
          </w:tcPr>
          <w:p w14:paraId="0BC0AC88" w14:textId="78A92C08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นำรายชื่อชุดข้อมูล (</w:t>
            </w: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Data set) </w:t>
            </w: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และคำอธิบายชุดข้อมูล (</w:t>
            </w: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Metadata) </w:t>
            </w: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</w:t>
            </w:r>
            <w:r w:rsidRPr="0021471C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ระบบบัญชีข้อมูลที่ครบถ้วน เพื่อเปิดไปใช้</w:t>
            </w:r>
            <w:r w:rsidRPr="0021471C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ประโยชน์ในการดำเนินงานของหน่วยงาน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79A7A2A3" w14:textId="0D0B2705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</w:tcPr>
          <w:p w14:paraId="2F174120" w14:textId="7FE4A4E2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134" w:type="dxa"/>
            <w:shd w:val="clear" w:color="auto" w:fill="auto"/>
            <w:noWrap/>
          </w:tcPr>
          <w:p w14:paraId="0196698B" w14:textId="77777777" w:rsidR="0021471C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 66</w:t>
            </w:r>
          </w:p>
          <w:p w14:paraId="2A2A307C" w14:textId="35CD1936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F92BFF1" w14:textId="025B9B4B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 66</w:t>
            </w:r>
          </w:p>
        </w:tc>
        <w:tc>
          <w:tcPr>
            <w:tcW w:w="2613" w:type="dxa"/>
            <w:shd w:val="clear" w:color="auto" w:fill="auto"/>
            <w:noWrap/>
          </w:tcPr>
          <w:p w14:paraId="2BDA518D" w14:textId="0F613CA7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0" w:name="_Hlk132017556"/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ส่งเสริมให้ทุกหน่วยงานของกรมอนามัย มีการพัฒนาจัดทำระบบบัญชีข้อมูล (</w:t>
            </w: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Data Catalog)</w:t>
            </w:r>
            <w:bookmarkEnd w:id="0"/>
          </w:p>
        </w:tc>
        <w:tc>
          <w:tcPr>
            <w:tcW w:w="2320" w:type="dxa"/>
          </w:tcPr>
          <w:p w14:paraId="09288A4B" w14:textId="73449F2E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6133A1F0" w14:textId="77777777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546E1A49" w14:textId="14D87152" w:rsidTr="00D976FC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28AC3CE0" w14:textId="20609EAF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35B459C2" w14:textId="77777777" w:rsidR="0021471C" w:rsidRPr="00FD4696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สำรวจการ</w:t>
            </w:r>
            <w:bookmarkStart w:id="1" w:name="_Hlk132017641"/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นำข้อมูลเปิดไปใช้ประโยชน์</w:t>
            </w:r>
          </w:p>
          <w:p w14:paraId="72A83676" w14:textId="62E42FD1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ในการดำเนินงานของหน่วยงานตามประเด็นขอบเขตการนำข้อมูลไปใช้ประโยชน์</w:t>
            </w:r>
            <w:bookmarkEnd w:id="1"/>
          </w:p>
        </w:tc>
        <w:tc>
          <w:tcPr>
            <w:tcW w:w="1134" w:type="dxa"/>
            <w:shd w:val="clear" w:color="auto" w:fill="auto"/>
            <w:noWrap/>
          </w:tcPr>
          <w:p w14:paraId="3A3E4BF2" w14:textId="670B6041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02F45F28" w14:textId="3A789D11" w:rsidR="0021471C" w:rsidRPr="00252439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134" w:type="dxa"/>
            <w:shd w:val="clear" w:color="auto" w:fill="auto"/>
            <w:noWrap/>
          </w:tcPr>
          <w:p w14:paraId="73F325A5" w14:textId="402E6DE4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พ.ค. 66</w:t>
            </w:r>
          </w:p>
        </w:tc>
        <w:tc>
          <w:tcPr>
            <w:tcW w:w="1276" w:type="dxa"/>
            <w:shd w:val="clear" w:color="auto" w:fill="auto"/>
            <w:noWrap/>
          </w:tcPr>
          <w:p w14:paraId="51F819E9" w14:textId="503AA010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มิ.ย. 66</w:t>
            </w:r>
          </w:p>
        </w:tc>
        <w:tc>
          <w:tcPr>
            <w:tcW w:w="2613" w:type="dxa"/>
            <w:shd w:val="clear" w:color="auto" w:fill="auto"/>
          </w:tcPr>
          <w:p w14:paraId="3606F0DD" w14:textId="741B76A7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7A8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ประสานและสนับสนุนให้หน่วยงาน</w:t>
            </w: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นำข้อมูลเปิดไปใช้ประโยชน์ในการดำเนินงานของหน่วยงานตามประเด็นขอบเขตการนำข้อมูลไปใช้ประโยชน์</w:t>
            </w:r>
          </w:p>
        </w:tc>
        <w:tc>
          <w:tcPr>
            <w:tcW w:w="2320" w:type="dxa"/>
          </w:tcPr>
          <w:p w14:paraId="651AE91E" w14:textId="536730A4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4E80174D" w14:textId="3ED8E847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38D62258" w14:textId="230ACDE0" w:rsidTr="00D976FC">
        <w:trPr>
          <w:trHeight w:val="559"/>
          <w:jc w:val="center"/>
        </w:trPr>
        <w:tc>
          <w:tcPr>
            <w:tcW w:w="458" w:type="dxa"/>
            <w:shd w:val="clear" w:color="auto" w:fill="auto"/>
            <w:noWrap/>
          </w:tcPr>
          <w:p w14:paraId="6296D244" w14:textId="5CA3D3A3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14:paraId="4F0D63FA" w14:textId="13FAEE82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สรุปภาพรวมผลลัพธ์การดำเนินการระบบบัญชีข้อมูล (</w:t>
            </w: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Data Catalog)</w:t>
            </w:r>
          </w:p>
        </w:tc>
        <w:tc>
          <w:tcPr>
            <w:tcW w:w="1134" w:type="dxa"/>
            <w:shd w:val="clear" w:color="auto" w:fill="auto"/>
            <w:noWrap/>
          </w:tcPr>
          <w:p w14:paraId="4FC14F87" w14:textId="1C9C9FFC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614C27D" w14:textId="3FB24736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25760416" w14:textId="3562B317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 66</w:t>
            </w:r>
          </w:p>
        </w:tc>
        <w:tc>
          <w:tcPr>
            <w:tcW w:w="1276" w:type="dxa"/>
            <w:shd w:val="clear" w:color="auto" w:fill="auto"/>
            <w:noWrap/>
          </w:tcPr>
          <w:p w14:paraId="3B878F31" w14:textId="267D5658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 66</w:t>
            </w:r>
          </w:p>
        </w:tc>
        <w:tc>
          <w:tcPr>
            <w:tcW w:w="2613" w:type="dxa"/>
            <w:shd w:val="clear" w:color="auto" w:fill="auto"/>
          </w:tcPr>
          <w:p w14:paraId="5A8D246A" w14:textId="31663168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รายงานสรุปผลการดำเนินการข้อเสนอแนะเพื่อการพัฒนาระบบบัญชีข้อมูล (</w:t>
            </w:r>
            <w:r w:rsidRPr="00FD46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Data Catalog)</w:t>
            </w:r>
          </w:p>
        </w:tc>
        <w:tc>
          <w:tcPr>
            <w:tcW w:w="2320" w:type="dxa"/>
          </w:tcPr>
          <w:p w14:paraId="623C27F7" w14:textId="78300897" w:rsidR="0021471C" w:rsidRPr="00A04EF8" w:rsidRDefault="0021471C" w:rsidP="0021471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7088C93D" w14:textId="0EE3CDF2" w:rsidR="0021471C" w:rsidRPr="00A04EF8" w:rsidRDefault="0021471C" w:rsidP="0021471C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471C" w:rsidRPr="00A04EF8" w14:paraId="0A92A341" w14:textId="5EDC2A02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3230987E" w14:textId="74E9571A" w:rsidR="0021471C" w:rsidRPr="00A04EF8" w:rsidRDefault="0021471C" w:rsidP="0021471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F4478C0" w14:textId="23C3C55C" w:rsidR="0021471C" w:rsidRPr="00A04EF8" w:rsidRDefault="0021471C" w:rsidP="0021471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4.17 ระดับความสำเร็จของการเชื่อมโยงข้อมูลกรมอนามัยกับหน่วยงานภาคีเครือข่ายภายนอก</w:t>
            </w:r>
          </w:p>
        </w:tc>
      </w:tr>
      <w:tr w:rsidR="00ED1273" w:rsidRPr="00A04EF8" w14:paraId="51EA6208" w14:textId="77777777" w:rsidTr="009350AB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006BE7B" w14:textId="48009347" w:rsidR="00ED1273" w:rsidRPr="00A04EF8" w:rsidRDefault="00ED1273" w:rsidP="00ED12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1DC6167B" w14:textId="591EECA6" w:rsidR="00ED1273" w:rsidRPr="00A04EF8" w:rsidRDefault="00ED1273" w:rsidP="00ED12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ศึกษา รวบรวมเอกสาร และวิเคราะห์ข้อมูลและระบบการเชื่อมโยงข้อมูลของหน่วยงานต่างๆ</w:t>
            </w:r>
          </w:p>
        </w:tc>
        <w:tc>
          <w:tcPr>
            <w:tcW w:w="1134" w:type="dxa"/>
            <w:shd w:val="clear" w:color="auto" w:fill="auto"/>
            <w:noWrap/>
          </w:tcPr>
          <w:p w14:paraId="53591D16" w14:textId="12697EB0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1CBDC982" w14:textId="742DEC5E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37E84503" w14:textId="20D1C876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ต.ค. 65</w:t>
            </w:r>
          </w:p>
        </w:tc>
        <w:tc>
          <w:tcPr>
            <w:tcW w:w="1276" w:type="dxa"/>
            <w:shd w:val="clear" w:color="auto" w:fill="auto"/>
            <w:noWrap/>
          </w:tcPr>
          <w:p w14:paraId="64AC5430" w14:textId="2B042984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 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1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22695F2" w14:textId="59B96DD7" w:rsidR="00ED1273" w:rsidRPr="00A04EF8" w:rsidRDefault="00ED1273" w:rsidP="00ED127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ทบทวนข้อมูลจากเอกสาร และเว็บไซต์ </w:t>
            </w:r>
            <w:r w:rsidRPr="008102B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มาตรฐานการเชื่อมโยงและแลกเปลี่ยนข้อมูลภาครัฐ (</w:t>
            </w:r>
            <w:r w:rsidRPr="008102B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DGA)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สพร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EAB0D" w14:textId="77777777" w:rsidR="00ED1273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</w:p>
          <w:p w14:paraId="5D533CF4" w14:textId="77777777" w:rsidR="00ED1273" w:rsidRPr="00A04EF8" w:rsidRDefault="00ED1273" w:rsidP="00ED127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646E3" w14:textId="65C2BF07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521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ดำเนินการเรียบร้อยรอบ 5 เดือนแรก</w:t>
            </w:r>
          </w:p>
        </w:tc>
      </w:tr>
      <w:tr w:rsidR="00ED1273" w:rsidRPr="00A04EF8" w14:paraId="19C9310A" w14:textId="77777777" w:rsidTr="001724EC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27BFB881" w14:textId="39B7B67C" w:rsidR="00ED1273" w:rsidRPr="00A04EF8" w:rsidRDefault="00ED1273" w:rsidP="00ED12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14:paraId="0116006A" w14:textId="57E083AB" w:rsidR="00ED1273" w:rsidRPr="00A04EF8" w:rsidRDefault="00ED1273" w:rsidP="00ED12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กำหนดกรอบรายการข้อมูลที่ต้องการเชื่อมโยงกับหน่วยงานภาคีเครือข่ายภายนอกกรมอนามัย</w:t>
            </w:r>
          </w:p>
        </w:tc>
        <w:tc>
          <w:tcPr>
            <w:tcW w:w="1134" w:type="dxa"/>
            <w:shd w:val="clear" w:color="auto" w:fill="auto"/>
            <w:noWrap/>
          </w:tcPr>
          <w:p w14:paraId="441A83ED" w14:textId="5B28220B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843F563" w14:textId="2DAEE18E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7229B78B" w14:textId="290FCB18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พ.ค. 65</w:t>
            </w:r>
          </w:p>
        </w:tc>
        <w:tc>
          <w:tcPr>
            <w:tcW w:w="1276" w:type="dxa"/>
            <w:shd w:val="clear" w:color="auto" w:fill="auto"/>
            <w:noWrap/>
          </w:tcPr>
          <w:p w14:paraId="457354DE" w14:textId="5DEF2EA2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 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1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48BAEC6" w14:textId="3BDCF1AA" w:rsidR="00ED1273" w:rsidRPr="00A04EF8" w:rsidRDefault="00ED1273" w:rsidP="00ED127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กำหนดแหล่งข้อมูลหลักที่มีบริบทและเกี่ยวข้องกับงานส่งเสริมสุขภาพและอนามัยสิ่งแวดล้อม สำหรับการเชื่อมโยงข้อมูล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CD1E0" w14:textId="77777777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C403D" w14:textId="77777777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D1273" w:rsidRPr="00A04EF8" w14:paraId="5FC1EFF4" w14:textId="77777777" w:rsidTr="001724EC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566B0E0B" w14:textId="262FE76B" w:rsidR="00ED1273" w:rsidRPr="00A04EF8" w:rsidRDefault="00ED1273" w:rsidP="00ED12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14:paraId="6406ABCA" w14:textId="16CDB37D" w:rsidR="00ED1273" w:rsidRPr="00A04EF8" w:rsidRDefault="00ED1273" w:rsidP="00ED12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แต่งตั้งคณะทำงานร่วมในการเชื่อมโยงข้อมูลสนับสนุนงานส่งเสริมสุขภาพและอนามัยสิ่งแวดล้อม</w:t>
            </w:r>
          </w:p>
        </w:tc>
        <w:tc>
          <w:tcPr>
            <w:tcW w:w="1134" w:type="dxa"/>
            <w:shd w:val="clear" w:color="auto" w:fill="auto"/>
            <w:noWrap/>
          </w:tcPr>
          <w:p w14:paraId="6EF93E85" w14:textId="6C6B7E0D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6AE061DC" w14:textId="72CFA90A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ฉบับ</w:t>
            </w:r>
          </w:p>
        </w:tc>
        <w:tc>
          <w:tcPr>
            <w:tcW w:w="1134" w:type="dxa"/>
            <w:shd w:val="clear" w:color="auto" w:fill="auto"/>
            <w:noWrap/>
          </w:tcPr>
          <w:p w14:paraId="3D172457" w14:textId="2394C943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 65</w:t>
            </w:r>
          </w:p>
        </w:tc>
        <w:tc>
          <w:tcPr>
            <w:tcW w:w="1276" w:type="dxa"/>
            <w:shd w:val="clear" w:color="auto" w:fill="auto"/>
            <w:noWrap/>
          </w:tcPr>
          <w:p w14:paraId="3BD9FB57" w14:textId="1DF9E715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ธ.ค. 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1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BC753EF" w14:textId="77777777" w:rsidR="00ED1273" w:rsidRDefault="00ED1273" w:rsidP="00ED127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59D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ให้มีคณะทำงานจากหน่วยงานที่เกี่ยวข้องในการเชื่อมโยงข้อมูลร่วมกัน</w:t>
            </w:r>
          </w:p>
          <w:p w14:paraId="348C1B5D" w14:textId="07C28079" w:rsidR="00307472" w:rsidRPr="00A04EF8" w:rsidRDefault="00307472" w:rsidP="00ED127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1B1" w14:textId="77777777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6B5F" w14:textId="77777777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3C14524F" w14:textId="77777777" w:rsidTr="001724EC">
        <w:trPr>
          <w:trHeight w:val="2978"/>
          <w:jc w:val="center"/>
        </w:trPr>
        <w:tc>
          <w:tcPr>
            <w:tcW w:w="458" w:type="dxa"/>
            <w:shd w:val="clear" w:color="auto" w:fill="auto"/>
            <w:noWrap/>
          </w:tcPr>
          <w:p w14:paraId="2E1F58AE" w14:textId="2FD2030E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14:paraId="0399DA6A" w14:textId="26CBF3D3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จัดทำมาตรฐานการเชื่อมโยงและแลกเปลี่ยนข้อมูลระหว่างหน่วยงาน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405CC7C2" w14:textId="7955A0EB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650B4B35" w14:textId="77777777" w:rsidR="009350AB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  <w:p w14:paraId="4268409B" w14:textId="7777777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4836010" w14:textId="7D51298F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E7E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ม.ค. 66</w:t>
            </w:r>
          </w:p>
        </w:tc>
        <w:tc>
          <w:tcPr>
            <w:tcW w:w="1276" w:type="dxa"/>
            <w:shd w:val="clear" w:color="auto" w:fill="auto"/>
            <w:noWrap/>
          </w:tcPr>
          <w:p w14:paraId="2F0912EA" w14:textId="2DB45613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E7E9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ม.ค. 66</w:t>
            </w:r>
          </w:p>
        </w:tc>
        <w:tc>
          <w:tcPr>
            <w:tcW w:w="261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A56EBF1" w14:textId="77777777" w:rsidR="009350AB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กำหนดมาตรฐานเกี่ยวกับการเชื่อมโยงและแลกเปลี่ยนข้อมูลระหว่างหน่วยงาน</w:t>
            </w:r>
          </w:p>
          <w:p w14:paraId="0A277154" w14:textId="14E36235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สานและให้ความช่วยเหลือแก่หน่วยงานของกรมอนามัยในการเชื่อมโยงและแลกเปลี่ยนข้อมูลกับหน่วยงานภายนอ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64024" w14:textId="77777777" w:rsidR="009350AB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</w:p>
          <w:p w14:paraId="26336096" w14:textId="7777777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D0F65" w14:textId="4C0798FE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521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ดำเนินการเรียบร้อยรอบ 5 เดือนแรก</w:t>
            </w:r>
          </w:p>
        </w:tc>
      </w:tr>
      <w:tr w:rsidR="00ED1273" w:rsidRPr="00A04EF8" w14:paraId="68DA4680" w14:textId="77777777" w:rsidTr="009350AB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72A67883" w14:textId="55FB5F33" w:rsidR="00ED1273" w:rsidRPr="00A04EF8" w:rsidRDefault="00ED1273" w:rsidP="00ED12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14:paraId="776A354B" w14:textId="27801227" w:rsidR="00ED1273" w:rsidRPr="00A04EF8" w:rsidRDefault="00ED1273" w:rsidP="00ED12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เชื่อมโยงและแลกเปลี่ยนข้อมูลระหว่างหน่วยงาน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408B7A41" w14:textId="774527D9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41DDDAC4" w14:textId="3316AD30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771E7228" w14:textId="07FEDFEF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ม.ค. 66</w:t>
            </w:r>
          </w:p>
        </w:tc>
        <w:tc>
          <w:tcPr>
            <w:tcW w:w="1276" w:type="dxa"/>
            <w:shd w:val="clear" w:color="auto" w:fill="auto"/>
            <w:noWrap/>
          </w:tcPr>
          <w:p w14:paraId="660E6A61" w14:textId="57E190F7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 66</w:t>
            </w:r>
          </w:p>
        </w:tc>
        <w:tc>
          <w:tcPr>
            <w:tcW w:w="261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38335F7" w14:textId="77777777" w:rsidR="00ED1273" w:rsidRDefault="00ED1273" w:rsidP="00ED127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เชื่อมโยงและแลกเปลี่ยนข้อมูลภายในกรมอนามัย </w:t>
            </w:r>
            <w:r w:rsidRPr="00307472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ตามมาตรฐานที่ สพร. กำหนด</w:t>
            </w:r>
          </w:p>
          <w:p w14:paraId="5BB9FD3A" w14:textId="77777777" w:rsidR="00ED1273" w:rsidRDefault="00ED1273" w:rsidP="00ED127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เชื่อมโยงและแลกเปลี่ยนข้อมูลระหว่างกรมอนามัยและหน่วยงานภาคีเครือข่ายภายนอกตามมาตรฐานที่ สพร. กำหนด</w:t>
            </w:r>
          </w:p>
          <w:p w14:paraId="52140333" w14:textId="09347244" w:rsidR="00ED1273" w:rsidRPr="00A04EF8" w:rsidRDefault="00ED1273" w:rsidP="00ED1273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7472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3. </w:t>
            </w:r>
            <w:r w:rsidRPr="00307472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ดำเนินการตามองค์ประกอบ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ของมาตรฐานว่าด้วยเรื่องสถาปัตยกรรมการเชื่อมโยงและแลกเปลี่ยนข้อมูลภาครัฐ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DF2" w14:textId="77777777" w:rsidR="00ED1273" w:rsidRPr="00A04EF8" w:rsidRDefault="00ED1273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59F" w14:textId="5A852209" w:rsidR="00ED1273" w:rsidRPr="00A04EF8" w:rsidRDefault="00ED1273" w:rsidP="00ED1273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0C4184DE" w14:textId="77777777" w:rsidTr="009350AB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18CF9284" w14:textId="3C104629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6E3488A6" w14:textId="57607A38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ตรวจสอบและทดสอบการเชื่อมโยงข้อมูล</w:t>
            </w:r>
          </w:p>
        </w:tc>
        <w:tc>
          <w:tcPr>
            <w:tcW w:w="1134" w:type="dxa"/>
            <w:shd w:val="clear" w:color="auto" w:fill="auto"/>
            <w:noWrap/>
          </w:tcPr>
          <w:p w14:paraId="706B3912" w14:textId="2B3DA2B1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5" w:type="dxa"/>
            <w:shd w:val="clear" w:color="auto" w:fill="auto"/>
            <w:noWrap/>
          </w:tcPr>
          <w:p w14:paraId="5C794F9D" w14:textId="76972CCD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  <w:shd w:val="clear" w:color="auto" w:fill="auto"/>
            <w:noWrap/>
          </w:tcPr>
          <w:p w14:paraId="34F01F6A" w14:textId="209E9FC6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 66</w:t>
            </w:r>
          </w:p>
        </w:tc>
        <w:tc>
          <w:tcPr>
            <w:tcW w:w="1276" w:type="dxa"/>
            <w:shd w:val="clear" w:color="auto" w:fill="auto"/>
            <w:noWrap/>
          </w:tcPr>
          <w:p w14:paraId="7AF1F621" w14:textId="0064269B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 66</w:t>
            </w:r>
          </w:p>
        </w:tc>
        <w:tc>
          <w:tcPr>
            <w:tcW w:w="2613" w:type="dxa"/>
            <w:shd w:val="clear" w:color="auto" w:fill="auto"/>
            <w:noWrap/>
          </w:tcPr>
          <w:p w14:paraId="1D29BA37" w14:textId="77777777" w:rsidR="009350AB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ตรวจสอบผลลัพธ์การเขียนชุดคำสั่งของผู้ให้ข้อมูล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มีความถูกต้องเป็นไปตามมาตรฐานที่ สพร. กำหนด</w:t>
            </w:r>
          </w:p>
          <w:p w14:paraId="64D98268" w14:textId="77777777" w:rsidR="009350AB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ตรวจสอบความพร้อมของชุดคำสั่งของผู้รับข้อมูล ให้พร้อมรับการเชื่อมต่อกับเครือข่ายผู้ให้บริการ</w:t>
            </w:r>
          </w:p>
          <w:p w14:paraId="076CC160" w14:textId="77777777" w:rsidR="009350AB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ทดสอบผลลัพธ์การแสดงผลให้มีความแม่นยำ ถูกต้อง และครบถ้วนตามแผนงานที่กำหนด</w:t>
            </w:r>
          </w:p>
          <w:p w14:paraId="2F7C3AEA" w14:textId="1F7A8F09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จัดทำรายงานผลการทดสอบตลอดทั้งกระบวนการทำงาน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14:paraId="60C09950" w14:textId="77777777" w:rsidR="009350AB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กลุ่มพัฒนาระบบข้อมูล</w:t>
            </w:r>
          </w:p>
          <w:p w14:paraId="4BECDE47" w14:textId="7777777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59181745" w14:textId="57C6779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521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ดำเนินการเรียบร้อยรอบ 5 เดือนแรก</w:t>
            </w:r>
          </w:p>
        </w:tc>
      </w:tr>
      <w:tr w:rsidR="009350AB" w:rsidRPr="00A04EF8" w14:paraId="7C3A8785" w14:textId="77777777" w:rsidTr="00D976FC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24190AC5" w14:textId="19323D0E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14:paraId="6FBEFE55" w14:textId="375D1422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สื่อสาร เผยแพร่ ประชาสัมพันธ์</w:t>
            </w:r>
          </w:p>
        </w:tc>
        <w:tc>
          <w:tcPr>
            <w:tcW w:w="1134" w:type="dxa"/>
            <w:shd w:val="clear" w:color="auto" w:fill="auto"/>
            <w:noWrap/>
          </w:tcPr>
          <w:p w14:paraId="0D2FE9C2" w14:textId="08DA3239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</w:tcPr>
          <w:p w14:paraId="02277A18" w14:textId="35C56E54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134" w:type="dxa"/>
            <w:shd w:val="clear" w:color="auto" w:fill="auto"/>
            <w:noWrap/>
          </w:tcPr>
          <w:p w14:paraId="3F838A30" w14:textId="72265A23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ก.พ. 66</w:t>
            </w:r>
          </w:p>
        </w:tc>
        <w:tc>
          <w:tcPr>
            <w:tcW w:w="1276" w:type="dxa"/>
            <w:shd w:val="clear" w:color="auto" w:fill="auto"/>
            <w:noWrap/>
          </w:tcPr>
          <w:p w14:paraId="3459385F" w14:textId="445CF7D0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 66</w:t>
            </w:r>
          </w:p>
        </w:tc>
        <w:tc>
          <w:tcPr>
            <w:tcW w:w="2613" w:type="dxa"/>
            <w:shd w:val="clear" w:color="auto" w:fill="auto"/>
            <w:noWrap/>
          </w:tcPr>
          <w:p w14:paraId="5DD45253" w14:textId="3D9BAD38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 เผยแพร่แก่ผู้มีส่วนได้ส่วนเสีย หรือกลุ่มบุคคลที่เกี่ยวข้อง ผ่านช่องทางต่างๆ</w:t>
            </w:r>
          </w:p>
        </w:tc>
        <w:tc>
          <w:tcPr>
            <w:tcW w:w="2320" w:type="dxa"/>
          </w:tcPr>
          <w:p w14:paraId="61E78D06" w14:textId="77777777" w:rsidR="009350AB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กลุ่มพัฒนาระบบข้อมูล</w:t>
            </w:r>
          </w:p>
          <w:p w14:paraId="356734BC" w14:textId="7777777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535EF06E" w14:textId="0B1A13FF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C521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ดำเนินการเรียบร้อยรอบ 5 เดือนแรก</w:t>
            </w:r>
          </w:p>
        </w:tc>
      </w:tr>
      <w:tr w:rsidR="009350AB" w:rsidRPr="00A04EF8" w14:paraId="4A082C26" w14:textId="77777777" w:rsidTr="00D976FC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6C6DF82B" w14:textId="18512233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14:paraId="51D67764" w14:textId="7B99C4BB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เชื่อมโยงและแลกเปลี่ยนข้อมูลระหว่างหน่วยงาน</w:t>
            </w:r>
          </w:p>
        </w:tc>
        <w:tc>
          <w:tcPr>
            <w:tcW w:w="1134" w:type="dxa"/>
            <w:shd w:val="clear" w:color="auto" w:fill="auto"/>
            <w:noWrap/>
          </w:tcPr>
          <w:p w14:paraId="2BAF1537" w14:textId="551D41B4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shd w:val="clear" w:color="auto" w:fill="auto"/>
            <w:noWrap/>
          </w:tcPr>
          <w:p w14:paraId="76CDA94E" w14:textId="5E6E7553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auto"/>
            <w:noWrap/>
          </w:tcPr>
          <w:p w14:paraId="4AE51CBB" w14:textId="4E97D050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 66</w:t>
            </w:r>
          </w:p>
        </w:tc>
        <w:tc>
          <w:tcPr>
            <w:tcW w:w="1276" w:type="dxa"/>
            <w:shd w:val="clear" w:color="auto" w:fill="auto"/>
            <w:noWrap/>
          </w:tcPr>
          <w:p w14:paraId="528C1477" w14:textId="311F5AC4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มิ.ย. 66</w:t>
            </w:r>
          </w:p>
        </w:tc>
        <w:tc>
          <w:tcPr>
            <w:tcW w:w="2613" w:type="dxa"/>
            <w:shd w:val="clear" w:color="auto" w:fill="auto"/>
            <w:noWrap/>
          </w:tcPr>
          <w:p w14:paraId="1AE9D28B" w14:textId="77777777" w:rsidR="009350AB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เชื่อมโยงและแลกเปลี่ยนข้อมูลภายในกรมอนามัย </w:t>
            </w:r>
            <w:r w:rsidRPr="00307472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ตามมาตรฐานที่ สพร. กำหนด</w:t>
            </w:r>
          </w:p>
          <w:p w14:paraId="173EE0F6" w14:textId="77777777" w:rsidR="009350AB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เชื่อมโยงและแลกเปลี่ยนข้อมูลระหว่างกรมอนามัยและหน่วยงานภาคีเครือข่าย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ภายนอกตามมาตรฐานที่ สพร. กำหนด</w:t>
            </w:r>
          </w:p>
          <w:p w14:paraId="62F9ED99" w14:textId="6248F543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ดำเนินการตามองค์ประกอบของมาตรฐานว่าด้วยเรื่องสถาปัตยกรรมการเชื่อมโยงและแลกเปลี่ยนข้อมูลภาครัฐ</w:t>
            </w:r>
          </w:p>
        </w:tc>
        <w:tc>
          <w:tcPr>
            <w:tcW w:w="2320" w:type="dxa"/>
          </w:tcPr>
          <w:p w14:paraId="73E3A3F5" w14:textId="77777777" w:rsidR="009350AB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กลุ่มพัฒนาระบบข้อมูล</w:t>
            </w:r>
          </w:p>
          <w:p w14:paraId="291CF4A7" w14:textId="7777777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56E27DFD" w14:textId="7777777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4B89CA56" w14:textId="77777777" w:rsidTr="00D976FC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36929475" w14:textId="23F5F883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14:paraId="30562080" w14:textId="2E4B8605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ตรวจสอบและทดสอบการเชื่อมโยงข้อมูล</w:t>
            </w:r>
          </w:p>
        </w:tc>
        <w:tc>
          <w:tcPr>
            <w:tcW w:w="1134" w:type="dxa"/>
            <w:shd w:val="clear" w:color="auto" w:fill="auto"/>
            <w:noWrap/>
          </w:tcPr>
          <w:p w14:paraId="732999BA" w14:textId="22612BC9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65" w:type="dxa"/>
            <w:shd w:val="clear" w:color="auto" w:fill="auto"/>
            <w:noWrap/>
          </w:tcPr>
          <w:p w14:paraId="1DFB5C80" w14:textId="04D979D1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134" w:type="dxa"/>
            <w:shd w:val="clear" w:color="auto" w:fill="auto"/>
            <w:noWrap/>
          </w:tcPr>
          <w:p w14:paraId="4F184B94" w14:textId="2622F875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มิ.ย. 66</w:t>
            </w:r>
          </w:p>
        </w:tc>
        <w:tc>
          <w:tcPr>
            <w:tcW w:w="1276" w:type="dxa"/>
            <w:shd w:val="clear" w:color="auto" w:fill="auto"/>
            <w:noWrap/>
          </w:tcPr>
          <w:p w14:paraId="721845A1" w14:textId="26A25674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มิ.ย. 66</w:t>
            </w:r>
          </w:p>
        </w:tc>
        <w:tc>
          <w:tcPr>
            <w:tcW w:w="2613" w:type="dxa"/>
            <w:shd w:val="clear" w:color="auto" w:fill="auto"/>
            <w:noWrap/>
          </w:tcPr>
          <w:p w14:paraId="3CDB7197" w14:textId="77777777" w:rsidR="009350AB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ตรวจสอบผลลัพธ์การเขียนชุดคำสั่งของผู้ให้ข้อมูล มีความถูกต้องเป็นไปตามมาตรฐานที่ สพร. กำหนด</w:t>
            </w:r>
          </w:p>
          <w:p w14:paraId="49A17257" w14:textId="77777777" w:rsidR="009350AB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ตรวจสอบความพร้อมของชุดคำสั่งของผู้รับข้อมูล ให้พร้อมรับการเชื่อมต่อกับเครือข่ายผู้ให้บริการ</w:t>
            </w:r>
          </w:p>
          <w:p w14:paraId="51AC4E31" w14:textId="77777777" w:rsidR="009350AB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ทดสอบผลลัพธ์การแสดงผลให้มีความแม่นยำ ถูกต้อง และครบถ้วนตามแผนงานที่กำหนด</w:t>
            </w:r>
          </w:p>
          <w:p w14:paraId="28341BAA" w14:textId="5A409ECB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จัดทำรายงานผลการทดสอบตลอดทั้งกระบวนการทำงาน</w:t>
            </w:r>
          </w:p>
        </w:tc>
        <w:tc>
          <w:tcPr>
            <w:tcW w:w="2320" w:type="dxa"/>
          </w:tcPr>
          <w:p w14:paraId="72160B11" w14:textId="7777777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52B381DD" w14:textId="7777777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3DFBF459" w14:textId="77777777" w:rsidTr="00D976FC">
        <w:trPr>
          <w:trHeight w:val="70"/>
          <w:jc w:val="center"/>
        </w:trPr>
        <w:tc>
          <w:tcPr>
            <w:tcW w:w="458" w:type="dxa"/>
            <w:shd w:val="clear" w:color="auto" w:fill="auto"/>
            <w:noWrap/>
          </w:tcPr>
          <w:p w14:paraId="002410ED" w14:textId="7C18A849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3545" w:type="dxa"/>
            <w:shd w:val="clear" w:color="auto" w:fill="auto"/>
          </w:tcPr>
          <w:p w14:paraId="02A9F2BF" w14:textId="58FCF0DA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สื่อสาร เผยแพร่ ประชาสัมพันธ์</w:t>
            </w:r>
          </w:p>
        </w:tc>
        <w:tc>
          <w:tcPr>
            <w:tcW w:w="1134" w:type="dxa"/>
            <w:shd w:val="clear" w:color="auto" w:fill="auto"/>
            <w:noWrap/>
          </w:tcPr>
          <w:p w14:paraId="4CD24807" w14:textId="7AB0D09B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</w:tcPr>
          <w:p w14:paraId="3A221710" w14:textId="6C3FBC59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1134" w:type="dxa"/>
            <w:shd w:val="clear" w:color="auto" w:fill="auto"/>
            <w:noWrap/>
          </w:tcPr>
          <w:p w14:paraId="48DB9542" w14:textId="64298DDA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 66</w:t>
            </w:r>
          </w:p>
        </w:tc>
        <w:tc>
          <w:tcPr>
            <w:tcW w:w="1276" w:type="dxa"/>
            <w:shd w:val="clear" w:color="auto" w:fill="auto"/>
            <w:noWrap/>
          </w:tcPr>
          <w:p w14:paraId="2AF9D3A7" w14:textId="2933D736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 66</w:t>
            </w:r>
          </w:p>
        </w:tc>
        <w:tc>
          <w:tcPr>
            <w:tcW w:w="2613" w:type="dxa"/>
            <w:shd w:val="clear" w:color="auto" w:fill="auto"/>
            <w:noWrap/>
          </w:tcPr>
          <w:p w14:paraId="4D397CDE" w14:textId="027DD7EF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สื่อสาร เผยแพร่แก่ผู้มีส่วนได้ส่วนเสีย หรือกลุ่มบุคคลที่เกี่ยวข้อง ผ่านช่องทางต่างๆ</w:t>
            </w:r>
          </w:p>
        </w:tc>
        <w:tc>
          <w:tcPr>
            <w:tcW w:w="2320" w:type="dxa"/>
          </w:tcPr>
          <w:p w14:paraId="31782A44" w14:textId="7777777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14:paraId="69FA2F78" w14:textId="7777777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2B5A427A" w14:textId="35A2A9BB" w:rsidTr="00D55DA5">
        <w:trPr>
          <w:trHeight w:val="139"/>
          <w:jc w:val="center"/>
        </w:trPr>
        <w:tc>
          <w:tcPr>
            <w:tcW w:w="458" w:type="dxa"/>
            <w:shd w:val="clear" w:color="auto" w:fill="A8D08D" w:themeFill="accent6" w:themeFillTint="99"/>
            <w:noWrap/>
          </w:tcPr>
          <w:p w14:paraId="73241BFB" w14:textId="5E5AB930" w:rsidR="009350AB" w:rsidRPr="00A04EF8" w:rsidRDefault="009350AB" w:rsidP="009350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61" w:type="dxa"/>
            <w:gridSpan w:val="8"/>
            <w:shd w:val="clear" w:color="auto" w:fill="A8D08D" w:themeFill="accent6" w:themeFillTint="99"/>
          </w:tcPr>
          <w:p w14:paraId="3C562FDE" w14:textId="135B64AE" w:rsidR="009350AB" w:rsidRPr="00A04EF8" w:rsidRDefault="009350AB" w:rsidP="009350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04E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4.18 ระดับความสำเร็จของการกำกับติดตามการดำเนินงานตามแผนปฏิบัติการกรมอนามัย ประจำปีงบประมาณ พ.ศ. 2566</w:t>
            </w:r>
          </w:p>
        </w:tc>
      </w:tr>
      <w:tr w:rsidR="009350AB" w:rsidRPr="00A04EF8" w14:paraId="6CC4E536" w14:textId="77777777" w:rsidTr="00307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79364" w14:textId="52571A2B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3AB2" w14:textId="7293BCA2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43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จัดทำผลวิเคราะห์สถานการณ์ของตัวชี้วัดและความรู้ที่นำมาใช้ประกอบการวิเคราะห์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9090" w14:textId="28B88AF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7DFCD" w14:textId="77777777" w:rsidR="009350AB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  <w:p w14:paraId="0B118C8C" w14:textId="77777777" w:rsidR="009350AB" w:rsidRDefault="009350AB" w:rsidP="009350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3DCAC3F" w14:textId="34DB528E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8AEC0" w14:textId="20D2AA1D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C8A1" w14:textId="3D3998A8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189E7" w14:textId="193AFE71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433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จัดทำผลวิเคราะห์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ข้อมูลรายหน่วยงานและนำความรู้มาวิเคราะห์ผลการดำเนินงาน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3B157" w14:textId="78D72F51" w:rsidR="009350AB" w:rsidRDefault="009350AB" w:rsidP="009350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กลุ่มพัฒนานโยบายและยุทธศาสตร์/กลุ่มประเมิน</w:t>
            </w:r>
          </w:p>
          <w:p w14:paraId="78442C58" w14:textId="684C353F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ผลและนิเทศติดตาม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62C78" w14:textId="77777777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536BD061" w14:textId="77777777" w:rsidTr="00D9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3EDA" w14:textId="3BED5C04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2350" w14:textId="1BEFCAFD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มีมาตรการขับเคลื่อนตัวชี้วัดและแผนการดำเนินงาน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98009" w14:textId="594B14F7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1E084" w14:textId="30702564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EFC8C" w14:textId="1DA06B5B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B6378" w14:textId="67C4E843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DFE9" w14:textId="0E21EDCC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กำกับติดตามผลการดำเนินงานตามแผนปฏิบัติการหน่วยงาน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1EE72" w14:textId="039C716F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56E79" w14:textId="77777777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288414E5" w14:textId="77777777" w:rsidTr="00D9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E885E" w14:textId="5D6D9565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3D77" w14:textId="50093761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การรายงานแผน/ผล การขับเคลื่อนการดำเนินงานตามแผน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C45D" w14:textId="008CCF96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61539" w14:textId="3526D8EF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92C10" w14:textId="5C3AEEE2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C1B23" w14:textId="08899AD9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 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BF78" w14:textId="53BC56A2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7472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จัดทำข้อมูลการรายงานแผน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/ผลการดำเนินงานตามแผน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2972" w14:textId="735CE805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E5DD" w14:textId="77777777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0DA4D5C7" w14:textId="77777777" w:rsidTr="00D9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50A32" w14:textId="6EEC9C08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0877" w14:textId="51A27463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รายงานผลการดำเนินงานตามเป้าหมายกิจกรรมจากระบบ 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DOC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4.0 โดยตัดข้อมูล ณ วันที่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กรกฎาคม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29113" w14:textId="04117B62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4698F" w14:textId="5AA4BC7F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25CC1" w14:textId="23E81D85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D2EBC" w14:textId="0461C812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 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694DF" w14:textId="6786CD32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รายงานผลการดำเนินงานตามเป้าหมายกิจกรรมจากระบบ 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DOC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2028" w14:textId="3DFCEB99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5CCC" w14:textId="77777777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6AB27153" w14:textId="77777777" w:rsidTr="00D9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9FAB4" w14:textId="3A76E518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82D7" w14:textId="7E3F8EA6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มาตรฐานการปฏิบัติงาน (</w:t>
            </w: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SOP)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F3577" w14:textId="67507AB3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FB63" w14:textId="158023BC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2C0AF" w14:textId="25B545A3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6CA7F" w14:textId="65B09913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37DA" w14:textId="77777777" w:rsidR="009350AB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จัดทำกระบวนการติดตามผลการดำเนินงานตาม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SOP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ที่กำหนด</w:t>
            </w:r>
          </w:p>
          <w:p w14:paraId="60A58DDC" w14:textId="77777777" w:rsidR="009350AB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AD34A92" w14:textId="32256BCE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0941C" w14:textId="2AE715DD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EE48C" w14:textId="77777777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9350AB" w:rsidRPr="00A04EF8" w14:paraId="04060FB2" w14:textId="77777777" w:rsidTr="00D9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26C45" w14:textId="6FB8F063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86AF" w14:textId="24EAE81F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249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การรายงานความก้าวหน้าการดำเนินงานตามแผนปฏิบัติ การประจำปีงบประมาณ พ.ศ. 2566 ต่อที่ประชุมกรมอนามัย เป็นประจำทุกเดือน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BA576" w14:textId="23B8DF45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A16C" w14:textId="0AB90539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861F5" w14:textId="009A4E20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D6E9" w14:textId="207612F3" w:rsidR="009350AB" w:rsidRPr="00A04EF8" w:rsidRDefault="009350AB" w:rsidP="009350AB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ก.ค. 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B797E" w14:textId="64C52011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รายงานความก้าวหน้าและการกำกับติดตามผลการดำเนินงานตามแผนปฏิบัติการ ต่อที่ประชุมกรมอนามัย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0B03D" w14:textId="407A09D6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5E95A" w14:textId="77777777" w:rsidR="009350AB" w:rsidRPr="00A04EF8" w:rsidRDefault="009350AB" w:rsidP="009350AB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2DA43F91" w14:textId="77777777" w:rsidR="00C81ECF" w:rsidRDefault="00C81ECF" w:rsidP="00CF1D32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</w:p>
    <w:p w14:paraId="11277A71" w14:textId="77777777" w:rsidR="00EF5127" w:rsidRPr="00C81ECF" w:rsidRDefault="00CF1D32" w:rsidP="00CF1D3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40"/>
        </w:rPr>
        <w:t>----------------</w:t>
      </w:r>
      <w:r w:rsidR="00C81ECF">
        <w:rPr>
          <w:rFonts w:ascii="TH SarabunPSK" w:hAnsi="TH SarabunPSK" w:cs="TH SarabunPSK" w:hint="cs"/>
          <w:b/>
          <w:bCs/>
          <w:sz w:val="24"/>
          <w:szCs w:val="32"/>
          <w:cs/>
        </w:rPr>
        <w:t>--------------------------------</w:t>
      </w:r>
    </w:p>
    <w:p w14:paraId="48947DAF" w14:textId="20178341" w:rsidR="00CC0174" w:rsidRPr="00CC0174" w:rsidRDefault="00CC0174" w:rsidP="00CC0174">
      <w:pPr>
        <w:spacing w:after="0"/>
        <w:rPr>
          <w:rFonts w:ascii="TH SarabunPSK" w:hAnsi="TH SarabunPSK" w:cs="TH SarabunPSK"/>
          <w:sz w:val="32"/>
          <w:szCs w:val="32"/>
        </w:rPr>
      </w:pPr>
      <w:r w:rsidRPr="00CC017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C0174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CC0174">
        <w:rPr>
          <w:rFonts w:ascii="TH SarabunPSK" w:hAnsi="TH SarabunPSK" w:cs="TH SarabunPSK"/>
          <w:sz w:val="32"/>
          <w:szCs w:val="32"/>
        </w:rPr>
        <w:t xml:space="preserve">Link URL </w:t>
      </w:r>
      <w:r w:rsidRPr="00CC0174">
        <w:rPr>
          <w:rFonts w:ascii="TH SarabunPSK" w:hAnsi="TH SarabunPSK" w:cs="TH SarabunPSK"/>
          <w:sz w:val="32"/>
          <w:szCs w:val="32"/>
          <w:cs/>
        </w:rPr>
        <w:t>คํารับรองการปฏิบัติราชการกองแผนงาน ปงบประมาณ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0174">
        <w:rPr>
          <w:rFonts w:ascii="TH SarabunPSK" w:hAnsi="TH SarabunPSK" w:cs="TH SarabunPSK"/>
          <w:sz w:val="32"/>
          <w:szCs w:val="32"/>
          <w:cs/>
        </w:rPr>
        <w:t>2566</w:t>
      </w:r>
    </w:p>
    <w:p w14:paraId="3290EF95" w14:textId="03A68E1A" w:rsidR="00857C68" w:rsidRPr="00CC0174" w:rsidRDefault="00CC0174" w:rsidP="00CC0174">
      <w:pPr>
        <w:spacing w:after="0"/>
        <w:rPr>
          <w:rFonts w:ascii="TH SarabunPSK" w:hAnsi="TH SarabunPSK" w:cs="TH SarabunPSK"/>
          <w:sz w:val="32"/>
          <w:szCs w:val="32"/>
        </w:rPr>
      </w:pPr>
      <w:r w:rsidRPr="00CC0174">
        <w:rPr>
          <w:rFonts w:ascii="TH SarabunPSK" w:hAnsi="TH SarabunPSK" w:cs="TH SarabunPSK"/>
          <w:sz w:val="32"/>
          <w:szCs w:val="32"/>
        </w:rPr>
        <w:t>https://planning.anamai.moph.go.th/th/planning-pa</w:t>
      </w:r>
      <w:r w:rsidRPr="00CC0174">
        <w:rPr>
          <w:rFonts w:ascii="TH SarabunPSK" w:hAnsi="TH SarabunPSK" w:cs="TH SarabunPSK"/>
          <w:sz w:val="32"/>
          <w:szCs w:val="32"/>
          <w:cs/>
        </w:rPr>
        <w:t>66</w:t>
      </w:r>
    </w:p>
    <w:p w14:paraId="7D43F93F" w14:textId="77777777" w:rsidR="00857C68" w:rsidRDefault="00857C68">
      <w:pPr>
        <w:rPr>
          <w:rFonts w:ascii="TH SarabunPSK" w:hAnsi="TH SarabunPSK" w:cs="TH SarabunPSK"/>
          <w:sz w:val="32"/>
          <w:szCs w:val="40"/>
        </w:rPr>
      </w:pPr>
    </w:p>
    <w:sectPr w:rsidR="00857C68" w:rsidSect="007D3BF1">
      <w:headerReference w:type="default" r:id="rId8"/>
      <w:pgSz w:w="16838" w:h="11906" w:orient="landscape"/>
      <w:pgMar w:top="709" w:right="1440" w:bottom="851" w:left="1440" w:header="708" w:footer="22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1993" w14:textId="77777777" w:rsidR="00820B30" w:rsidRDefault="00820B30" w:rsidP="00E652AD">
      <w:pPr>
        <w:spacing w:after="0" w:line="240" w:lineRule="auto"/>
      </w:pPr>
      <w:r>
        <w:separator/>
      </w:r>
    </w:p>
  </w:endnote>
  <w:endnote w:type="continuationSeparator" w:id="0">
    <w:p w14:paraId="7E58AD0F" w14:textId="77777777" w:rsidR="00820B30" w:rsidRDefault="00820B30" w:rsidP="00E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48AF" w14:textId="77777777" w:rsidR="00820B30" w:rsidRDefault="00820B30" w:rsidP="00E652AD">
      <w:pPr>
        <w:spacing w:after="0" w:line="240" w:lineRule="auto"/>
      </w:pPr>
      <w:r>
        <w:separator/>
      </w:r>
    </w:p>
  </w:footnote>
  <w:footnote w:type="continuationSeparator" w:id="0">
    <w:p w14:paraId="54A40562" w14:textId="77777777" w:rsidR="00820B30" w:rsidRDefault="00820B30" w:rsidP="00E6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8305090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078384" w14:textId="1F4F64D5" w:rsidR="007D3BF1" w:rsidRPr="007D3BF1" w:rsidRDefault="007D3BF1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7D3BF1">
          <w:rPr>
            <w:rFonts w:ascii="TH SarabunPSK" w:hAnsi="TH SarabunPSK" w:cs="TH SarabunPSK"/>
            <w:sz w:val="32"/>
            <w:szCs w:val="32"/>
          </w:rPr>
          <w:t>-</w:t>
        </w:r>
        <w:r w:rsidRPr="007D3BF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D3BF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D3BF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D3BF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7D3BF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7D3BF1"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  <w:p w14:paraId="524106D3" w14:textId="77777777" w:rsidR="00252439" w:rsidRDefault="002524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54AE5"/>
    <w:multiLevelType w:val="hybridMultilevel"/>
    <w:tmpl w:val="383CC794"/>
    <w:lvl w:ilvl="0" w:tplc="1A70B77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68"/>
    <w:rsid w:val="00000239"/>
    <w:rsid w:val="00015269"/>
    <w:rsid w:val="00021CBB"/>
    <w:rsid w:val="00021E2B"/>
    <w:rsid w:val="000604A1"/>
    <w:rsid w:val="00075877"/>
    <w:rsid w:val="00081894"/>
    <w:rsid w:val="00091A88"/>
    <w:rsid w:val="000975CF"/>
    <w:rsid w:val="00097BF6"/>
    <w:rsid w:val="000A27A2"/>
    <w:rsid w:val="000A2D97"/>
    <w:rsid w:val="000A3D05"/>
    <w:rsid w:val="000A402B"/>
    <w:rsid w:val="000B4406"/>
    <w:rsid w:val="000C0172"/>
    <w:rsid w:val="000C05F0"/>
    <w:rsid w:val="000D2A64"/>
    <w:rsid w:val="000D5426"/>
    <w:rsid w:val="000D705D"/>
    <w:rsid w:val="00107721"/>
    <w:rsid w:val="00107E1B"/>
    <w:rsid w:val="001169C3"/>
    <w:rsid w:val="00127FEC"/>
    <w:rsid w:val="001322A7"/>
    <w:rsid w:val="00141D03"/>
    <w:rsid w:val="00155990"/>
    <w:rsid w:val="001724EC"/>
    <w:rsid w:val="001857E6"/>
    <w:rsid w:val="001920AB"/>
    <w:rsid w:val="001B57CB"/>
    <w:rsid w:val="001C3465"/>
    <w:rsid w:val="001C40ED"/>
    <w:rsid w:val="001E2A81"/>
    <w:rsid w:val="001E7E0F"/>
    <w:rsid w:val="001F4217"/>
    <w:rsid w:val="002115FE"/>
    <w:rsid w:val="0021471C"/>
    <w:rsid w:val="00214B2D"/>
    <w:rsid w:val="002301CB"/>
    <w:rsid w:val="00247B5F"/>
    <w:rsid w:val="00252439"/>
    <w:rsid w:val="00270BA1"/>
    <w:rsid w:val="00285EBB"/>
    <w:rsid w:val="00287E70"/>
    <w:rsid w:val="002947FC"/>
    <w:rsid w:val="002B0DCD"/>
    <w:rsid w:val="002B6D7E"/>
    <w:rsid w:val="002D56D7"/>
    <w:rsid w:val="0030050B"/>
    <w:rsid w:val="00306476"/>
    <w:rsid w:val="00307472"/>
    <w:rsid w:val="00331939"/>
    <w:rsid w:val="00360579"/>
    <w:rsid w:val="00371360"/>
    <w:rsid w:val="003737B7"/>
    <w:rsid w:val="00383098"/>
    <w:rsid w:val="003A0B75"/>
    <w:rsid w:val="003A2895"/>
    <w:rsid w:val="003B316E"/>
    <w:rsid w:val="003D13F3"/>
    <w:rsid w:val="003E40B3"/>
    <w:rsid w:val="00401900"/>
    <w:rsid w:val="00405A2D"/>
    <w:rsid w:val="00406548"/>
    <w:rsid w:val="00412F48"/>
    <w:rsid w:val="0045524B"/>
    <w:rsid w:val="00476139"/>
    <w:rsid w:val="00487723"/>
    <w:rsid w:val="004878C2"/>
    <w:rsid w:val="00492443"/>
    <w:rsid w:val="004B09AE"/>
    <w:rsid w:val="004D22C2"/>
    <w:rsid w:val="004D5A41"/>
    <w:rsid w:val="005120C6"/>
    <w:rsid w:val="00517002"/>
    <w:rsid w:val="005470C0"/>
    <w:rsid w:val="00547F72"/>
    <w:rsid w:val="00554392"/>
    <w:rsid w:val="00562BA9"/>
    <w:rsid w:val="005746CA"/>
    <w:rsid w:val="0058009C"/>
    <w:rsid w:val="00584CB4"/>
    <w:rsid w:val="005857EE"/>
    <w:rsid w:val="005A2B71"/>
    <w:rsid w:val="005B02ED"/>
    <w:rsid w:val="005C4207"/>
    <w:rsid w:val="005D185B"/>
    <w:rsid w:val="005D1B2E"/>
    <w:rsid w:val="005F3A64"/>
    <w:rsid w:val="0065248D"/>
    <w:rsid w:val="00652671"/>
    <w:rsid w:val="0065457F"/>
    <w:rsid w:val="00666A5D"/>
    <w:rsid w:val="00694980"/>
    <w:rsid w:val="006A1AA4"/>
    <w:rsid w:val="006A2E52"/>
    <w:rsid w:val="006A753F"/>
    <w:rsid w:val="006B52B4"/>
    <w:rsid w:val="006C2DFA"/>
    <w:rsid w:val="006E29F4"/>
    <w:rsid w:val="006E6C1C"/>
    <w:rsid w:val="00706D36"/>
    <w:rsid w:val="0071393A"/>
    <w:rsid w:val="00717BFF"/>
    <w:rsid w:val="00724F1B"/>
    <w:rsid w:val="007437AA"/>
    <w:rsid w:val="00744097"/>
    <w:rsid w:val="007523F3"/>
    <w:rsid w:val="007962D2"/>
    <w:rsid w:val="007A475C"/>
    <w:rsid w:val="007A7347"/>
    <w:rsid w:val="007B50E7"/>
    <w:rsid w:val="007B6F85"/>
    <w:rsid w:val="007D3BF1"/>
    <w:rsid w:val="007D5440"/>
    <w:rsid w:val="00806228"/>
    <w:rsid w:val="008119B4"/>
    <w:rsid w:val="00820B30"/>
    <w:rsid w:val="008363F3"/>
    <w:rsid w:val="00841930"/>
    <w:rsid w:val="008464C0"/>
    <w:rsid w:val="00857C68"/>
    <w:rsid w:val="00862101"/>
    <w:rsid w:val="0086436D"/>
    <w:rsid w:val="00872756"/>
    <w:rsid w:val="00894378"/>
    <w:rsid w:val="008A5919"/>
    <w:rsid w:val="008A6F0D"/>
    <w:rsid w:val="008D3F84"/>
    <w:rsid w:val="008E6305"/>
    <w:rsid w:val="008F1ED8"/>
    <w:rsid w:val="00912EA5"/>
    <w:rsid w:val="00916828"/>
    <w:rsid w:val="00922967"/>
    <w:rsid w:val="00926822"/>
    <w:rsid w:val="009350AB"/>
    <w:rsid w:val="00935CBF"/>
    <w:rsid w:val="00942D60"/>
    <w:rsid w:val="009549B0"/>
    <w:rsid w:val="00975068"/>
    <w:rsid w:val="009833F0"/>
    <w:rsid w:val="0098355D"/>
    <w:rsid w:val="009902F6"/>
    <w:rsid w:val="009944F9"/>
    <w:rsid w:val="009B0825"/>
    <w:rsid w:val="009C1531"/>
    <w:rsid w:val="009C2D34"/>
    <w:rsid w:val="009C4AAC"/>
    <w:rsid w:val="009C7DD3"/>
    <w:rsid w:val="009D1A5B"/>
    <w:rsid w:val="009D3A41"/>
    <w:rsid w:val="009E5027"/>
    <w:rsid w:val="00A04EF8"/>
    <w:rsid w:val="00A12438"/>
    <w:rsid w:val="00A4200C"/>
    <w:rsid w:val="00A71894"/>
    <w:rsid w:val="00AA5EF5"/>
    <w:rsid w:val="00AE4BDD"/>
    <w:rsid w:val="00AF5615"/>
    <w:rsid w:val="00B13AAC"/>
    <w:rsid w:val="00B164D6"/>
    <w:rsid w:val="00B40DD9"/>
    <w:rsid w:val="00B42390"/>
    <w:rsid w:val="00B42C1D"/>
    <w:rsid w:val="00B51E1D"/>
    <w:rsid w:val="00B534F7"/>
    <w:rsid w:val="00B67E08"/>
    <w:rsid w:val="00B729C1"/>
    <w:rsid w:val="00B73553"/>
    <w:rsid w:val="00B8330B"/>
    <w:rsid w:val="00B90D59"/>
    <w:rsid w:val="00B91B1D"/>
    <w:rsid w:val="00BA29F3"/>
    <w:rsid w:val="00BB2376"/>
    <w:rsid w:val="00BD3D2A"/>
    <w:rsid w:val="00BD7DC6"/>
    <w:rsid w:val="00BF4A45"/>
    <w:rsid w:val="00C0039B"/>
    <w:rsid w:val="00C038CA"/>
    <w:rsid w:val="00C050D9"/>
    <w:rsid w:val="00C20BE4"/>
    <w:rsid w:val="00C23648"/>
    <w:rsid w:val="00C30941"/>
    <w:rsid w:val="00C41FF7"/>
    <w:rsid w:val="00C42368"/>
    <w:rsid w:val="00C462EB"/>
    <w:rsid w:val="00C519E0"/>
    <w:rsid w:val="00C72535"/>
    <w:rsid w:val="00C81ECF"/>
    <w:rsid w:val="00C87275"/>
    <w:rsid w:val="00C93557"/>
    <w:rsid w:val="00C96592"/>
    <w:rsid w:val="00CB5D47"/>
    <w:rsid w:val="00CC0174"/>
    <w:rsid w:val="00CE4B8E"/>
    <w:rsid w:val="00CF0C4D"/>
    <w:rsid w:val="00CF1D32"/>
    <w:rsid w:val="00D03EC9"/>
    <w:rsid w:val="00D05E93"/>
    <w:rsid w:val="00D13D92"/>
    <w:rsid w:val="00D30CC0"/>
    <w:rsid w:val="00D33DEB"/>
    <w:rsid w:val="00D34DB0"/>
    <w:rsid w:val="00D37A6B"/>
    <w:rsid w:val="00D52ABC"/>
    <w:rsid w:val="00D55DA5"/>
    <w:rsid w:val="00D73E15"/>
    <w:rsid w:val="00D82546"/>
    <w:rsid w:val="00D83677"/>
    <w:rsid w:val="00D9062E"/>
    <w:rsid w:val="00D976FC"/>
    <w:rsid w:val="00DA70D3"/>
    <w:rsid w:val="00DB0BC8"/>
    <w:rsid w:val="00DC30D2"/>
    <w:rsid w:val="00DC33E3"/>
    <w:rsid w:val="00E05384"/>
    <w:rsid w:val="00E0755E"/>
    <w:rsid w:val="00E14A21"/>
    <w:rsid w:val="00E259B4"/>
    <w:rsid w:val="00E33FC6"/>
    <w:rsid w:val="00E44885"/>
    <w:rsid w:val="00E45911"/>
    <w:rsid w:val="00E47946"/>
    <w:rsid w:val="00E50140"/>
    <w:rsid w:val="00E62BD5"/>
    <w:rsid w:val="00E652AD"/>
    <w:rsid w:val="00E72F88"/>
    <w:rsid w:val="00E80EC2"/>
    <w:rsid w:val="00E8375E"/>
    <w:rsid w:val="00E844CB"/>
    <w:rsid w:val="00E92809"/>
    <w:rsid w:val="00EB097D"/>
    <w:rsid w:val="00EB67FF"/>
    <w:rsid w:val="00EC103C"/>
    <w:rsid w:val="00EC1853"/>
    <w:rsid w:val="00ED0297"/>
    <w:rsid w:val="00ED1273"/>
    <w:rsid w:val="00ED4EF0"/>
    <w:rsid w:val="00ED7138"/>
    <w:rsid w:val="00EE4763"/>
    <w:rsid w:val="00EF2967"/>
    <w:rsid w:val="00EF5127"/>
    <w:rsid w:val="00EF5678"/>
    <w:rsid w:val="00EF76B9"/>
    <w:rsid w:val="00F0736D"/>
    <w:rsid w:val="00F34CA1"/>
    <w:rsid w:val="00F41D3E"/>
    <w:rsid w:val="00F818BB"/>
    <w:rsid w:val="00F83D7B"/>
    <w:rsid w:val="00F86A08"/>
    <w:rsid w:val="00F873FF"/>
    <w:rsid w:val="00F93E37"/>
    <w:rsid w:val="00FD0074"/>
    <w:rsid w:val="00FE7282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8DD8D"/>
  <w15:chartTrackingRefBased/>
  <w15:docId w15:val="{E95D80D6-25EA-4782-9AED-185FC31E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52AD"/>
  </w:style>
  <w:style w:type="paragraph" w:styleId="a7">
    <w:name w:val="footer"/>
    <w:basedOn w:val="a"/>
    <w:link w:val="a8"/>
    <w:uiPriority w:val="99"/>
    <w:unhideWhenUsed/>
    <w:rsid w:val="00E65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652AD"/>
  </w:style>
  <w:style w:type="character" w:customStyle="1" w:styleId="a4">
    <w:name w:val="ย่อหน้ารายการ อักขระ"/>
    <w:link w:val="a3"/>
    <w:uiPriority w:val="34"/>
    <w:locked/>
    <w:rsid w:val="00D03EC9"/>
  </w:style>
  <w:style w:type="character" w:customStyle="1" w:styleId="fontstyle01">
    <w:name w:val="fontstyle01"/>
    <w:basedOn w:val="a0"/>
    <w:rsid w:val="00CC0174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CC0174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B60C-B7C8-40B4-86B9-B2C1FB55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1455</Words>
  <Characters>8295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Napaporn_Planning</dc:creator>
  <cp:keywords>กลุ่มพัฒนาระบบข้อมูล</cp:keywords>
  <dc:description/>
  <cp:lastModifiedBy>Napaporn_Planning</cp:lastModifiedBy>
  <cp:revision>2</cp:revision>
  <cp:lastPrinted>2023-04-10T16:06:00Z</cp:lastPrinted>
  <dcterms:created xsi:type="dcterms:W3CDTF">2023-04-10T16:53:00Z</dcterms:created>
  <dcterms:modified xsi:type="dcterms:W3CDTF">2023-04-10T16:53:00Z</dcterms:modified>
</cp:coreProperties>
</file>