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8EB7" w14:textId="7E4576D4" w:rsidR="008F061B" w:rsidRDefault="009510A1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0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86D1" wp14:editId="2405BAD7">
                <wp:simplePos x="0" y="0"/>
                <wp:positionH relativeFrom="margin">
                  <wp:posOffset>7578090</wp:posOffset>
                </wp:positionH>
                <wp:positionV relativeFrom="paragraph">
                  <wp:posOffset>-400050</wp:posOffset>
                </wp:positionV>
                <wp:extent cx="1714500" cy="2952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EF791" w14:textId="7CF9739C" w:rsidR="009510A1" w:rsidRPr="00396AAE" w:rsidRDefault="009510A1" w:rsidP="009510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 ณ วันที่ 1</w:t>
                            </w:r>
                            <w:r w:rsidR="00AD73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AD73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</w:t>
                            </w:r>
                            <w:r w:rsidR="000229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AD73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</w:t>
                            </w:r>
                            <w:r w:rsidR="000229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B6375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86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96.7pt;margin-top:-31.5pt;width:1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" fillcolor="white [3201]" stroked="f" strokeweight=".5pt">
                <v:textbox>
                  <w:txbxContent>
                    <w:p w14:paraId="184EF791" w14:textId="7CF9739C" w:rsidR="009510A1" w:rsidRPr="00396AAE" w:rsidRDefault="009510A1" w:rsidP="009510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 ณ วันที่ 1</w:t>
                      </w:r>
                      <w:r w:rsidR="00AD73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AD73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</w:t>
                      </w:r>
                      <w:r w:rsidR="000229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AD73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</w:t>
                      </w:r>
                      <w:r w:rsidR="000229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 w:rsidR="00B6375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61B" w:rsidRPr="009510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รายละเอียดตัวชี้วัดตามคำรับรองการปฏิบัติราชการของหน่วยงาน ประจำปีงบประมาณ พ.ศ. 256</w:t>
      </w:r>
      <w:r w:rsidR="00DE250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>รอบ 5 เดือน</w:t>
      </w:r>
      <w:r w:rsidR="00DE250A"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594C618" w14:textId="77777777" w:rsidR="00981757" w:rsidRPr="00981757" w:rsidRDefault="00981757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49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2285"/>
        <w:gridCol w:w="858"/>
        <w:gridCol w:w="988"/>
        <w:gridCol w:w="1449"/>
        <w:gridCol w:w="5310"/>
        <w:gridCol w:w="2970"/>
      </w:tblGrid>
      <w:tr w:rsidR="00F74F13" w:rsidRPr="009510A1" w14:paraId="6E397BF6" w14:textId="77777777" w:rsidTr="00E13E19">
        <w:trPr>
          <w:trHeight w:val="1205"/>
          <w:tblHeader/>
        </w:trPr>
        <w:tc>
          <w:tcPr>
            <w:tcW w:w="450" w:type="dxa"/>
          </w:tcPr>
          <w:p w14:paraId="7D1318BF" w14:textId="462FA12F" w:rsidR="008F061B" w:rsidRPr="009510A1" w:rsidRDefault="008F061B" w:rsidP="00814E0D">
            <w:pPr>
              <w:spacing w:after="0" w:line="48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15" w:type="dxa"/>
            <w:gridSpan w:val="2"/>
          </w:tcPr>
          <w:p w14:paraId="580B7636" w14:textId="0F7C7F9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8" w:type="dxa"/>
          </w:tcPr>
          <w:p w14:paraId="4AC2CBA2" w14:textId="222ACAE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88" w:type="dxa"/>
          </w:tcPr>
          <w:p w14:paraId="2E0AF3C6" w14:textId="75C6E31F" w:rsidR="001D727E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449" w:type="dxa"/>
          </w:tcPr>
          <w:p w14:paraId="7536B84F" w14:textId="743DD7FF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310" w:type="dxa"/>
          </w:tcPr>
          <w:p w14:paraId="4F49B68B" w14:textId="4C6FE30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2970" w:type="dxa"/>
          </w:tcPr>
          <w:p w14:paraId="59ECD879" w14:textId="36D01AF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5A81" w:rsidRPr="009510A1" w14:paraId="599D2611" w14:textId="77777777" w:rsidTr="00E13E19">
        <w:tc>
          <w:tcPr>
            <w:tcW w:w="450" w:type="dxa"/>
          </w:tcPr>
          <w:p w14:paraId="2E557CB0" w14:textId="767F81C7" w:rsidR="007A5A81" w:rsidRPr="009510A1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49E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</w:tcPr>
          <w:p w14:paraId="209D2A35" w14:textId="7E666F47" w:rsidR="007A5A81" w:rsidRPr="005913F9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3F9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285" w:type="dxa"/>
          </w:tcPr>
          <w:p w14:paraId="0359F9A4" w14:textId="77777777" w:rsidR="007A5A81" w:rsidRPr="005913F9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13F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ระดับความสำเร็จของการดำเนินงานคุณธรรมและความโปร่งใส (</w:t>
            </w:r>
            <w:r w:rsidRPr="005913F9">
              <w:rPr>
                <w:rFonts w:ascii="TH SarabunPSK" w:hAnsi="TH SarabunPSK" w:cs="TH SarabunPSK"/>
                <w:sz w:val="32"/>
                <w:szCs w:val="32"/>
              </w:rPr>
              <w:t>Integrity and Transparency Assessment : ITA)</w:t>
            </w:r>
          </w:p>
          <w:p w14:paraId="4868E48E" w14:textId="7A20EE10" w:rsidR="007A5A81" w:rsidRPr="005913F9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B15095A" w14:textId="516E1DB0" w:rsidR="007A5A81" w:rsidRPr="009510A1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114C5DE" w14:textId="6AA3F0EE" w:rsidR="007A5A81" w:rsidRPr="009510A1" w:rsidRDefault="0000466F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2.08</w:t>
            </w:r>
          </w:p>
        </w:tc>
        <w:tc>
          <w:tcPr>
            <w:tcW w:w="1449" w:type="dxa"/>
          </w:tcPr>
          <w:p w14:paraId="44F7BF5F" w14:textId="6C640610" w:rsidR="007A5A81" w:rsidRPr="00F74F13" w:rsidRDefault="007A5A81" w:rsidP="007A5A8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น.ส.ปวีณา ริ้วเหลือง มั่นคง / คณะทำงาน</w:t>
            </w:r>
          </w:p>
        </w:tc>
        <w:tc>
          <w:tcPr>
            <w:tcW w:w="5310" w:type="dxa"/>
          </w:tcPr>
          <w:p w14:paraId="50B158D3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รายงานผลการวิเคราะห์ผลการประเมินคุณธรรมและความโปร่งใสในการดำเนินงาน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(ITA)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 และของกรม</w:t>
            </w:r>
          </w:p>
          <w:p w14:paraId="3EA97D28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ระบุจำนวนผู้มีส่วนได้ส่วนเสีย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(EIT)</w:t>
            </w:r>
          </w:p>
          <w:p w14:paraId="07332D98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กำหนดมาตรการ กลไก การขับเคลื่อนการดำเนินงานคุณธรรมความโปร่งใสของหน่วยงาน</w:t>
            </w:r>
          </w:p>
          <w:p w14:paraId="5168CD53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จัดทำแผนการดำเนินงานขับเคลื่อนตัวชี้วัด</w:t>
            </w:r>
          </w:p>
          <w:p w14:paraId="3C99D054" w14:textId="77777777" w:rsidR="00B42289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รายงานการกำกับติดตามผลการดำเนินงาน ทุกเดือน ภายในวันที่ 10 ของเดือน (ครั้งที่ 2)</w:t>
            </w:r>
          </w:p>
          <w:p w14:paraId="6F7584BD" w14:textId="73DA04EC" w:rsidR="007A5A81" w:rsidRPr="009510A1" w:rsidRDefault="00B42289" w:rsidP="00B422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6D72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การให้ความรู้ การปฏิบัติงานด้านต่าง ๆ ที่มีประโยชน์ต่อการดำเนินงานของบุคลากรของหน่วยงาน   เรื่อง "การตรวจสอบช่องโหว่เบื้องต้นด้วยโปรแกรม </w:t>
            </w:r>
            <w:proofErr w:type="spellStart"/>
            <w:r w:rsidRPr="006D7223">
              <w:rPr>
                <w:rFonts w:ascii="TH SarabunPSK" w:hAnsi="TH SarabunPSK" w:cs="TH SarabunPSK"/>
                <w:sz w:val="32"/>
                <w:szCs w:val="32"/>
              </w:rPr>
              <w:t>Nexes</w:t>
            </w:r>
            <w:proofErr w:type="spellEnd"/>
            <w:r w:rsidRPr="006D72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7223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เพื่อรักษาความมั่นคงปลอดภัยทางไซเบอร์กรมอนามัย"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ครั้ง )</w:t>
            </w:r>
          </w:p>
        </w:tc>
        <w:tc>
          <w:tcPr>
            <w:tcW w:w="2970" w:type="dxa"/>
          </w:tcPr>
          <w:p w14:paraId="0A722FB7" w14:textId="77777777" w:rsidR="007A5A81" w:rsidRPr="009510A1" w:rsidRDefault="007A5A81" w:rsidP="007A5A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5DED" w:rsidRPr="009510A1" w14:paraId="67364F98" w14:textId="77777777" w:rsidTr="00E13E19">
        <w:tc>
          <w:tcPr>
            <w:tcW w:w="450" w:type="dxa"/>
          </w:tcPr>
          <w:p w14:paraId="7CCA48EB" w14:textId="14A293C6" w:rsidR="002E5DED" w:rsidRPr="009510A1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14:paraId="775C4B0A" w14:textId="70673256" w:rsidR="002E5DED" w:rsidRPr="00E13E19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2285" w:type="dxa"/>
          </w:tcPr>
          <w:p w14:paraId="2AB7BF96" w14:textId="101839D9" w:rsidR="002E5DED" w:rsidRPr="009510A1" w:rsidRDefault="002E5DED" w:rsidP="002E5D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ร้อยละของการเบิกจ่ายงบประมาณ</w:t>
            </w:r>
          </w:p>
        </w:tc>
        <w:tc>
          <w:tcPr>
            <w:tcW w:w="858" w:type="dxa"/>
          </w:tcPr>
          <w:p w14:paraId="663DA832" w14:textId="7EFC21D8" w:rsidR="002E5DED" w:rsidRPr="009510A1" w:rsidRDefault="002E5DED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66A63AC" w14:textId="2E5ED5B8" w:rsidR="002E5DED" w:rsidRPr="009510A1" w:rsidRDefault="0000466F" w:rsidP="002E5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9" w:type="dxa"/>
          </w:tcPr>
          <w:p w14:paraId="1A7EB1B3" w14:textId="507EAACB" w:rsidR="002E5DED" w:rsidRPr="009510A1" w:rsidRDefault="005D699B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D6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กลุ่มอำนวยการ</w:t>
            </w:r>
          </w:p>
        </w:tc>
        <w:tc>
          <w:tcPr>
            <w:tcW w:w="5310" w:type="dxa"/>
          </w:tcPr>
          <w:p w14:paraId="0973EF4E" w14:textId="524BAA65" w:rsidR="002E5DED" w:rsidRPr="009510A1" w:rsidRDefault="00AB3C68" w:rsidP="002E5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มีการประชุมกำกับ ติดตาม ผลการเบิกจ่ายงบประมาณ      ในแต่ละเดือน</w:t>
            </w:r>
          </w:p>
        </w:tc>
        <w:tc>
          <w:tcPr>
            <w:tcW w:w="2970" w:type="dxa"/>
          </w:tcPr>
          <w:p w14:paraId="3FB03D8E" w14:textId="4D32D7DB" w:rsidR="002E5DED" w:rsidRPr="009510A1" w:rsidRDefault="002E5DED" w:rsidP="002E5D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4B6" w:rsidRPr="009510A1" w14:paraId="437E80B4" w14:textId="77777777" w:rsidTr="00E13E19">
        <w:tc>
          <w:tcPr>
            <w:tcW w:w="450" w:type="dxa"/>
            <w:shd w:val="clear" w:color="auto" w:fill="auto"/>
          </w:tcPr>
          <w:p w14:paraId="29986059" w14:textId="3C0BDCBC" w:rsidR="00D324B6" w:rsidRPr="009510A1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55B4FFE9" w14:textId="21CECCDF" w:rsidR="00D324B6" w:rsidRPr="00E13E19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285" w:type="dxa"/>
          </w:tcPr>
          <w:p w14:paraId="1BCA75B9" w14:textId="4F5866F1" w:rsidR="00D324B6" w:rsidRPr="009510A1" w:rsidRDefault="00D324B6" w:rsidP="00D324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ร้อยละของการดำเนินงานตามแผนปฏิบัติการระดับหน่วยงาน ประจำปีงบประมาณ พ.ศ. 2568</w:t>
            </w:r>
          </w:p>
        </w:tc>
        <w:tc>
          <w:tcPr>
            <w:tcW w:w="858" w:type="dxa"/>
          </w:tcPr>
          <w:p w14:paraId="4112F926" w14:textId="328FCEDE" w:rsidR="00D324B6" w:rsidRPr="009510A1" w:rsidRDefault="00D324B6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FECF076" w14:textId="370F5717" w:rsidR="00D324B6" w:rsidRPr="009510A1" w:rsidRDefault="00C60828" w:rsidP="00D324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0FD1A78D" w14:textId="62F6E8C1" w:rsidR="00D324B6" w:rsidRPr="00F74F13" w:rsidRDefault="005D699B" w:rsidP="005913F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กลุ่มประเมินผล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และนิเทศ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ติดตาม/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กลุ่มพัฒนา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ยุทธศาสตร</w:t>
            </w:r>
            <w:r w:rsidRPr="00F64D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5310" w:type="dxa"/>
          </w:tcPr>
          <w:p w14:paraId="7915870A" w14:textId="647F1D8F" w:rsidR="00513FFB" w:rsidRPr="00316282" w:rsidRDefault="00F72E8B" w:rsidP="00D324B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72E8B">
              <w:rPr>
                <w:rFonts w:ascii="TH SarabunPSK" w:hAnsi="TH SarabunPSK" w:cs="TH SarabunPSK"/>
                <w:sz w:val="32"/>
                <w:szCs w:val="32"/>
                <w:cs/>
              </w:rPr>
              <w:t>กลุ่มข้อมูลฯ อยู่ระหว่างการดำเนินงานกิจกรรมจัดอบรมนักวิทยาการข้อมูล โดยกำหนดดำเนินการในเดือนธันวาคม 2567 ซึ่งคาดว่า จะได้จำนวนผู้เข้าร่วมตามที่คาดการณ์ไว้ที่ 60 คน</w:t>
            </w:r>
          </w:p>
        </w:tc>
        <w:tc>
          <w:tcPr>
            <w:tcW w:w="2970" w:type="dxa"/>
          </w:tcPr>
          <w:p w14:paraId="49EA7B06" w14:textId="2718D48E" w:rsidR="00D324B6" w:rsidRPr="009510A1" w:rsidRDefault="00D324B6" w:rsidP="00D324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F23" w:rsidRPr="009510A1" w14:paraId="695D0250" w14:textId="77777777" w:rsidTr="00E13E19">
        <w:tc>
          <w:tcPr>
            <w:tcW w:w="450" w:type="dxa"/>
          </w:tcPr>
          <w:p w14:paraId="671C45F7" w14:textId="2E1FEEEA" w:rsidR="00F55F23" w:rsidRPr="009510A1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630" w:type="dxa"/>
            <w:shd w:val="clear" w:color="auto" w:fill="auto"/>
          </w:tcPr>
          <w:p w14:paraId="42B506FF" w14:textId="3DE3831F" w:rsidR="00F55F23" w:rsidRPr="00913C9A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2285" w:type="dxa"/>
          </w:tcPr>
          <w:p w14:paraId="35DA3E8D" w14:textId="74C1AB55" w:rsidR="00F55F23" w:rsidRPr="00913C9A" w:rsidRDefault="00F55F23" w:rsidP="00F55F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3C9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ระดับความพร้อมรัฐบาลดิจิทัลของหน่วยงานในสังกัดกรมอนามัย</w:t>
            </w:r>
          </w:p>
        </w:tc>
        <w:tc>
          <w:tcPr>
            <w:tcW w:w="858" w:type="dxa"/>
          </w:tcPr>
          <w:p w14:paraId="109E7FDE" w14:textId="33C28D2D" w:rsidR="00F55F23" w:rsidRPr="009510A1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B9C168E" w14:textId="0739C5F8" w:rsidR="00F55F23" w:rsidRPr="009510A1" w:rsidRDefault="0000466F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E1A1430" w14:textId="3CB26DCE" w:rsidR="00F55F23" w:rsidRPr="009510A1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310" w:type="dxa"/>
          </w:tcPr>
          <w:p w14:paraId="04F75E40" w14:textId="77777777" w:rsidR="00F55F23" w:rsidRPr="00DD2EDE" w:rsidRDefault="00F55F23" w:rsidP="00F55F2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ประชุมคณะทำงานติดตามตัวชี้วัดที่ 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 </w:t>
            </w:r>
          </w:p>
          <w:p w14:paraId="20E77C0B" w14:textId="77777777" w:rsidR="00F55F23" w:rsidRDefault="00F55F23" w:rsidP="00F55F2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ได้ดำเนินการ</w:t>
            </w:r>
            <w:r w:rsidRPr="00DD2ED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วิเคราะห์ข้อมูลระดับความพร้อมรัฐบาลดิจิทัลของกองแผนงาน</w:t>
            </w:r>
          </w:p>
          <w:p w14:paraId="69853DAB" w14:textId="6B8E6DB6" w:rsidR="00F55F23" w:rsidRPr="00913C9A" w:rsidRDefault="00F55F23" w:rsidP="00F55F2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13D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ได้ดำเนินการหารือกับคณะทำงานและ</w:t>
            </w:r>
            <w:r w:rsidRPr="00613D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จัดทำชุดข้อมูลของหน่วยงาน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613D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13D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613D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ชุดข้อมูล อยู่ในระบบบัญชีข้อมูลภาครัฐของกรมอนามัย (</w:t>
            </w:r>
            <w:proofErr w:type="spellStart"/>
            <w:r w:rsidRPr="00613D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Anamai</w:t>
            </w:r>
            <w:proofErr w:type="spellEnd"/>
            <w:r w:rsidRPr="00613D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Data Catalog)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</w:tcPr>
          <w:p w14:paraId="379BA6DB" w14:textId="32F9BFC5" w:rsidR="00F55F23" w:rsidRPr="00052FC3" w:rsidRDefault="00F55F23" w:rsidP="00F55F23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F23" w:rsidRPr="009510A1" w14:paraId="79A6B80D" w14:textId="77777777" w:rsidTr="00E13E19">
        <w:tc>
          <w:tcPr>
            <w:tcW w:w="450" w:type="dxa"/>
          </w:tcPr>
          <w:p w14:paraId="302EA057" w14:textId="1A1D5FF3" w:rsidR="00F55F23" w:rsidRPr="00E8450A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450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7C9E4F4" w14:textId="3E1F1F61" w:rsidR="00F55F23" w:rsidRPr="00E13E19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2285" w:type="dxa"/>
          </w:tcPr>
          <w:p w14:paraId="676112B8" w14:textId="4F79F041" w:rsidR="00F55F23" w:rsidRPr="00E8450A" w:rsidRDefault="00F55F23" w:rsidP="00F55F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ระดับความสำเร็จของการกำกับติดตามการดำเนินงานตามแผนปฏิบัติการกรมอนามัย ประจำปีงบประมาณ พ.ศ. 2568</w:t>
            </w:r>
          </w:p>
        </w:tc>
        <w:tc>
          <w:tcPr>
            <w:tcW w:w="858" w:type="dxa"/>
          </w:tcPr>
          <w:p w14:paraId="121811E3" w14:textId="49AEC952" w:rsidR="00F55F23" w:rsidRPr="00E8450A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4072DA4D" w14:textId="4E6C7191" w:rsidR="00F55F23" w:rsidRPr="00E8450A" w:rsidRDefault="0000466F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12D9597" w14:textId="0ACAE83B" w:rsidR="00F55F23" w:rsidRPr="00E8450A" w:rsidRDefault="00F55F23" w:rsidP="00F55F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กลุ่มพัฒนา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ยุทธศาสตร</w:t>
            </w:r>
            <w:r w:rsidRPr="00F64D6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์/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กลุ่มประเมินผล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และนิเทศ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64D6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ติดตาม</w:t>
            </w:r>
          </w:p>
        </w:tc>
        <w:tc>
          <w:tcPr>
            <w:tcW w:w="5310" w:type="dxa"/>
          </w:tcPr>
          <w:p w14:paraId="70639070" w14:textId="1C5CB466" w:rsidR="007539E8" w:rsidRPr="007539E8" w:rsidRDefault="007539E8" w:rsidP="007539E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ผลการติดตามการดำเนินงานตัวชี้วัดในการประชุมประจำเดือนและนำรายงานขึ้นเว็บไซต์ของกองแผนงานสื่อสารผลการติดตามการดำเนินงานฯ ให้กับภาคีเครือข่าย </w:t>
            </w:r>
            <w:proofErr w:type="spellStart"/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บรย</w:t>
            </w:r>
            <w:proofErr w:type="spellEnd"/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ทางกลุ่มไลน์ </w:t>
            </w:r>
            <w:proofErr w:type="spellStart"/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บรย</w:t>
            </w:r>
            <w:proofErr w:type="spellEnd"/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6A8FE24" w14:textId="77777777" w:rsidR="007539E8" w:rsidRPr="007539E8" w:rsidRDefault="007539E8" w:rsidP="007539E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-</w:t>
            </w:r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ในภาพรวม หน่วยงานสังกัดกรมอนามัยทุกหน่วยงานได้นำรายงานสรุปผลการดำเนินงานขึ้นเว็บไซต์หน่วยงานและรายงานผลตามรูปแบบที่กำหนด ข้อสังเกตที่สำคัญคือ การระบุแหล่งอ้างอิงที่ยังไม่สามารถตรวจสอบข้อมูลได้โดยง่าย เช่น บางหน่วยงานระบุเพียงชื่อเรื่อง แต่ไม่มีวันที่ที่เข้าถึง หรือไม่ได้ระบุลิงค์เว็บไซต์ที่อ้างอิงไว้ ทำให้การตรวจสอบความถูกต้องครบถ้วนไม่สามารถทำได้อย่างรวดเร็ว ทั้งนี้ ผู้รับผิดชอบได้แจ้งให้ภาคีเครือข่าย </w:t>
            </w:r>
            <w:proofErr w:type="spellStart"/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บรย</w:t>
            </w:r>
            <w:proofErr w:type="spellEnd"/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ทราบแล้วผ่านทางกลุ่มไลน์ </w:t>
            </w:r>
            <w:proofErr w:type="spellStart"/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บรย</w:t>
            </w:r>
            <w:proofErr w:type="spellEnd"/>
            <w:r w:rsidRPr="007539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</w:p>
          <w:p w14:paraId="1CD07EA0" w14:textId="0C2A82D3" w:rsidR="00F55F23" w:rsidRPr="00396AAE" w:rsidRDefault="00F55F23" w:rsidP="00F55F2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05967F85" w14:textId="5156FF36" w:rsidR="00F55F23" w:rsidRPr="0068491B" w:rsidRDefault="00F55F23" w:rsidP="00F55F2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8260B" w:rsidRPr="009510A1" w14:paraId="291900DA" w14:textId="77777777" w:rsidTr="00E13E19">
        <w:tc>
          <w:tcPr>
            <w:tcW w:w="450" w:type="dxa"/>
          </w:tcPr>
          <w:p w14:paraId="3DC467EA" w14:textId="732CA413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32D35F5D" w14:textId="530EBAAE" w:rsidR="00D8260B" w:rsidRPr="00E13E19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4.18</w:t>
            </w:r>
          </w:p>
        </w:tc>
        <w:tc>
          <w:tcPr>
            <w:tcW w:w="2285" w:type="dxa"/>
          </w:tcPr>
          <w:p w14:paraId="71FE4714" w14:textId="59EADBE2" w:rsidR="00D8260B" w:rsidRPr="009510A1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ระดับความสำเร็จการขับเคลื่อนระดับความพร้อมรัฐบาลดิจิทัล กรมอนามัย</w:t>
            </w:r>
          </w:p>
        </w:tc>
        <w:tc>
          <w:tcPr>
            <w:tcW w:w="858" w:type="dxa"/>
          </w:tcPr>
          <w:p w14:paraId="42F9B15E" w14:textId="7408C17C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0163A98" w14:textId="314DA38A" w:rsidR="00D8260B" w:rsidRPr="00F752F0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466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6FD28BB8" w14:textId="129A85EA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310" w:type="dxa"/>
          </w:tcPr>
          <w:p w14:paraId="657383F5" w14:textId="77777777" w:rsidR="00D8260B" w:rsidRPr="00F620CD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ดำเนินการศึกษาและวิเคราะห์สถานการณ์การดำเนินงาน</w:t>
            </w:r>
          </w:p>
          <w:p w14:paraId="1B9A4A77" w14:textId="77777777" w:rsidR="00D8260B" w:rsidRPr="00F620CD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ระดับความพร้อมรัฐบาลดิจิทัลของหน่วยงานในสังกัด</w:t>
            </w:r>
          </w:p>
          <w:p w14:paraId="09277666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>กรม</w:t>
            </w: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อนามัย</w:t>
            </w:r>
          </w:p>
          <w:p w14:paraId="49F5DF40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กำหนดกรอบการดำเนินงานและเลือกประเด็นที่ต้องการ</w:t>
            </w:r>
          </w:p>
          <w:p w14:paraId="78827CED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พัฒนาระดับความพร้อมการเป็นรัฐบาลดิจิทัลกรมอนามัย</w:t>
            </w:r>
          </w:p>
          <w:p w14:paraId="40FF98C4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จัดทำมาตรการความพร้อมรัฐบาลดิจิทัลของหน่วยงานใน</w:t>
            </w:r>
          </w:p>
          <w:p w14:paraId="28947D08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สังกัดกรมอนามัย</w:t>
            </w:r>
          </w:p>
          <w:p w14:paraId="638D6FF9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จัดทำแผนขับเคลื่อนตัวชี้วัดฯ </w:t>
            </w:r>
            <w:r w:rsidRPr="00752F86">
              <w:rPr>
                <w:rFonts w:ascii="TH SarabunPSK" w:hAnsi="TH SarabunPSK" w:cs="TH SarabunPSK"/>
                <w:sz w:val="32"/>
                <w:szCs w:val="32"/>
              </w:rPr>
              <w:t>4.18</w:t>
            </w:r>
          </w:p>
          <w:p w14:paraId="440D9C04" w14:textId="77777777" w:rsidR="00D8260B" w:rsidRPr="00752F86" w:rsidRDefault="00D8260B" w:rsidP="00D826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</w:pP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-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ดำเนิน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ง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า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น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ด้านความมั่นคงปลอดภัยทางไซเบอร์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(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  <w:t xml:space="preserve">Cyber Security) 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คือ จัดอบรม</w:t>
            </w:r>
            <w:r w:rsidRPr="00752F86">
              <w:rPr>
                <w:sz w:val="32"/>
                <w:szCs w:val="32"/>
              </w:rPr>
              <w:t xml:space="preserve"> </w:t>
            </w:r>
            <w:proofErr w:type="gramStart"/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“</w:t>
            </w:r>
            <w:proofErr w:type="gramEnd"/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การตรวจสอบช่องโหว่เบื้องต้นด้วยโปรแกรม </w:t>
            </w:r>
            <w:proofErr w:type="spellStart"/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  <w:t>Nexes</w:t>
            </w:r>
            <w:proofErr w:type="spellEnd"/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  <w:t xml:space="preserve">”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เพื่อการรักษาความมั่นคงปลอดภัยทางไซเบอร์ กรมอนามัย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 xml:space="preserve"> ใน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การจัดประชุมเชิงปฏิบัติการ  </w:t>
            </w:r>
          </w:p>
          <w:p w14:paraId="59272942" w14:textId="77777777" w:rsidR="00D8260B" w:rsidRDefault="00D8260B" w:rsidP="00D826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 “พัฒนาศักยภาพบุคลากรกองแผนงาน กรมอนามัย ประจำปีงบประมาณ พ.ศ.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2568"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 xml:space="preserve"> เมื่อวันที่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16 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 2567</w:t>
            </w:r>
          </w:p>
          <w:p w14:paraId="7B46FC04" w14:textId="4E66A0B8" w:rsidR="00D8260B" w:rsidRPr="009510A1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รายงานแผน/ผลการขับเคลื่อน</w:t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 กรมอนามัย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DOC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และนำขึ้นเว็บไซต์ของกองแผนงาน</w:t>
            </w:r>
          </w:p>
        </w:tc>
        <w:tc>
          <w:tcPr>
            <w:tcW w:w="2970" w:type="dxa"/>
          </w:tcPr>
          <w:p w14:paraId="29DA1B09" w14:textId="77777777" w:rsidR="00D8260B" w:rsidRPr="00F620CD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ดำเนินการในระดับ </w:t>
            </w:r>
            <w:r w:rsidRPr="00F620CD">
              <w:rPr>
                <w:rFonts w:ascii="TH SarabunPSK" w:hAnsi="TH SarabunPSK" w:cs="TH SarabunPSK"/>
                <w:sz w:val="32"/>
                <w:szCs w:val="32"/>
              </w:rPr>
              <w:t>1 - 3</w:t>
            </w:r>
          </w:p>
          <w:p w14:paraId="2F4BEC02" w14:textId="77777777" w:rsidR="00D8260B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เรียบร้อยแล้ว</w:t>
            </w:r>
          </w:p>
          <w:p w14:paraId="6D3F1BC3" w14:textId="0EA9C400" w:rsidR="00D8260B" w:rsidRPr="009510A1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</w:rPr>
              <w:t>https://planning.anamai.moph.go.th/th/pa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>68-4-18</w:t>
            </w:r>
          </w:p>
        </w:tc>
      </w:tr>
      <w:tr w:rsidR="00D8260B" w:rsidRPr="009510A1" w14:paraId="09682AFB" w14:textId="77777777" w:rsidTr="00E13E19">
        <w:tc>
          <w:tcPr>
            <w:tcW w:w="450" w:type="dxa"/>
            <w:shd w:val="clear" w:color="auto" w:fill="auto"/>
          </w:tcPr>
          <w:p w14:paraId="0BEFC768" w14:textId="5385FCC0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630" w:type="dxa"/>
            <w:shd w:val="clear" w:color="auto" w:fill="auto"/>
          </w:tcPr>
          <w:p w14:paraId="08C19DDA" w14:textId="75F1C136" w:rsidR="00D8260B" w:rsidRPr="00E13E19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2285" w:type="dxa"/>
          </w:tcPr>
          <w:p w14:paraId="06D16919" w14:textId="581086C6" w:rsidR="00D8260B" w:rsidRPr="009510A1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ระดับความสำเร็จของการรักษาความมั่นคงปลอดภัยไซเบอร์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858" w:type="dxa"/>
          </w:tcPr>
          <w:p w14:paraId="2AB9A0B3" w14:textId="0EF3A30B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E56CAD8" w14:textId="1BB8F8A8" w:rsidR="00D8260B" w:rsidRPr="00F752F0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0466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52B095D0" w14:textId="7C06D3DF" w:rsidR="00D8260B" w:rsidRPr="009510A1" w:rsidRDefault="00D8260B" w:rsidP="00D826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310" w:type="dxa"/>
          </w:tcPr>
          <w:p w14:paraId="21D0DB1D" w14:textId="77777777" w:rsidR="00D8260B" w:rsidRPr="00F620CD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ดำเนินการศึกษาและวิเคราะห์สถานการณ์การดำเนินงาน</w:t>
            </w:r>
          </w:p>
          <w:p w14:paraId="6472BA54" w14:textId="77777777" w:rsidR="00D8260B" w:rsidRPr="00F620CD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ระดับความพร้อมรัฐบาลดิจิทัลของหน่วยงานในสังกัด</w:t>
            </w:r>
          </w:p>
          <w:p w14:paraId="20631DB5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>กรม</w:t>
            </w: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อนามัย</w:t>
            </w:r>
          </w:p>
          <w:p w14:paraId="15775F88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กำหนดกรอบการดำเนินงานและเลือกประเด็นที่ต้องการ</w:t>
            </w:r>
          </w:p>
          <w:p w14:paraId="1F988F6B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พัฒนาระดับความพร้อมการเป็นรัฐบาลดิจิทัลกรมอนามัย</w:t>
            </w:r>
          </w:p>
          <w:p w14:paraId="3AC2B963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จัดทำมาตรการความพร้อมรัฐบาลดิจิทัลของหน่วยงานใน</w:t>
            </w:r>
          </w:p>
          <w:p w14:paraId="5B4EE9AC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สังกัดกรมอนามัย</w:t>
            </w:r>
          </w:p>
          <w:p w14:paraId="7D675C19" w14:textId="77777777" w:rsidR="00D8260B" w:rsidRPr="00752F86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52F8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จัดทำแผนขับเคลื่อนตัวชี้วัดฯ </w:t>
            </w:r>
            <w:r w:rsidRPr="00752F86">
              <w:rPr>
                <w:rFonts w:ascii="TH SarabunPSK" w:hAnsi="TH SarabunPSK" w:cs="TH SarabunPSK"/>
                <w:sz w:val="32"/>
                <w:szCs w:val="32"/>
              </w:rPr>
              <w:t>4.18</w:t>
            </w:r>
          </w:p>
          <w:p w14:paraId="01452B83" w14:textId="77777777" w:rsidR="00D8260B" w:rsidRPr="00752F86" w:rsidRDefault="00D8260B" w:rsidP="00D826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</w:pP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-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ดำเนิน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ง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า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น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ด้านความมั่นคงปลอดภัยทางไซเบอร์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(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  <w:t xml:space="preserve">Cyber Security) 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คือ จัดอบรม</w:t>
            </w:r>
            <w:r w:rsidRPr="00752F86">
              <w:rPr>
                <w:sz w:val="32"/>
                <w:szCs w:val="32"/>
              </w:rPr>
              <w:t xml:space="preserve"> </w:t>
            </w:r>
            <w:proofErr w:type="gramStart"/>
            <w:r w:rsidRPr="00752F86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“</w:t>
            </w:r>
            <w:proofErr w:type="gramEnd"/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การตรวจสอบช่องโหว่เบื้องต้นด้วยโปรแกรม </w:t>
            </w:r>
            <w:proofErr w:type="spellStart"/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  <w:t>Nexes</w:t>
            </w:r>
            <w:proofErr w:type="spellEnd"/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  <w:t xml:space="preserve">”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เพื่อการรักษาความมั่นคงปลอดภัยทางไซเบอร์ กรมอนามัย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 xml:space="preserve"> ใน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การจัดประชุมเชิงปฏิบัติการ  </w:t>
            </w:r>
          </w:p>
          <w:p w14:paraId="55A300F4" w14:textId="77777777" w:rsidR="00D8260B" w:rsidRDefault="00D8260B" w:rsidP="00D826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lastRenderedPageBreak/>
              <w:t xml:space="preserve"> “พัฒนาศักยภาพบุคลากรกองแผนงาน กรมอนามัย ประจำปีงบประมาณ พ.ศ.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2568"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 xml:space="preserve"> เมื่อวันที่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16 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52F8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. 2567</w:t>
            </w:r>
          </w:p>
          <w:p w14:paraId="5B702221" w14:textId="69686B9A" w:rsidR="00D8260B" w:rsidRPr="009510A1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รายงานแผน/ผลการขับเคลื่อน</w:t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 กรมอนามัย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DOC </w:t>
            </w:r>
            <w:r w:rsidRPr="00752F8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และนำขึ้นเว็บไซต์ของกองแผนงาน</w:t>
            </w:r>
          </w:p>
        </w:tc>
        <w:tc>
          <w:tcPr>
            <w:tcW w:w="2970" w:type="dxa"/>
          </w:tcPr>
          <w:p w14:paraId="0009F706" w14:textId="77777777" w:rsidR="00D8260B" w:rsidRPr="00F620CD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ดำเนินการในระดับ </w:t>
            </w:r>
            <w:r w:rsidRPr="00F620CD">
              <w:rPr>
                <w:rFonts w:ascii="TH SarabunPSK" w:hAnsi="TH SarabunPSK" w:cs="TH SarabunPSK"/>
                <w:sz w:val="32"/>
                <w:szCs w:val="32"/>
              </w:rPr>
              <w:t>1 - 3</w:t>
            </w:r>
          </w:p>
          <w:p w14:paraId="19566451" w14:textId="77777777" w:rsidR="00D8260B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0CD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เรียบร้อยแล้ว</w:t>
            </w:r>
          </w:p>
          <w:p w14:paraId="77DA3675" w14:textId="225347AD" w:rsidR="00D8260B" w:rsidRPr="009510A1" w:rsidRDefault="00D8260B" w:rsidP="00D826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4AA6">
              <w:rPr>
                <w:rFonts w:ascii="TH SarabunPSK" w:hAnsi="TH SarabunPSK" w:cs="TH SarabunPSK"/>
                <w:sz w:val="32"/>
                <w:szCs w:val="32"/>
              </w:rPr>
              <w:t>https://planning.anamai.moph.go.th/th/pa</w:t>
            </w:r>
            <w:r w:rsidRPr="00534AA6">
              <w:rPr>
                <w:rFonts w:ascii="TH SarabunPSK" w:hAnsi="TH SarabunPSK" w:cs="TH SarabunPSK"/>
                <w:sz w:val="32"/>
                <w:szCs w:val="32"/>
                <w:cs/>
              </w:rPr>
              <w:t>68-4-18</w:t>
            </w:r>
          </w:p>
        </w:tc>
      </w:tr>
      <w:tr w:rsidR="00564ACB" w:rsidRPr="009510A1" w14:paraId="10EDE534" w14:textId="77777777" w:rsidTr="00E13E19">
        <w:tc>
          <w:tcPr>
            <w:tcW w:w="450" w:type="dxa"/>
          </w:tcPr>
          <w:p w14:paraId="0A1D7FB2" w14:textId="067D5557" w:rsidR="00564ACB" w:rsidRPr="009510A1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9E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28B873B5" w14:textId="3EE77B1F" w:rsidR="00564ACB" w:rsidRPr="00D549EA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49EA">
              <w:rPr>
                <w:rFonts w:ascii="TH SarabunPSK" w:hAnsi="TH SarabunPSK" w:cs="TH SarabunPSK" w:hint="cs"/>
                <w:sz w:val="32"/>
                <w:szCs w:val="32"/>
                <w:cs/>
              </w:rPr>
              <w:t>4.20</w:t>
            </w:r>
          </w:p>
        </w:tc>
        <w:tc>
          <w:tcPr>
            <w:tcW w:w="2285" w:type="dxa"/>
          </w:tcPr>
          <w:p w14:paraId="473BA864" w14:textId="3E351C98" w:rsidR="00564ACB" w:rsidRPr="00D549EA" w:rsidRDefault="00564ACB" w:rsidP="00564A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49E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ระดับความสำเร็จของการเชื่อมโยงข้อมูลกรมอนามัยกับหน่วยงานภาคีเครือข่ายภายนอก</w:t>
            </w:r>
          </w:p>
        </w:tc>
        <w:tc>
          <w:tcPr>
            <w:tcW w:w="858" w:type="dxa"/>
          </w:tcPr>
          <w:p w14:paraId="56B7E2A9" w14:textId="701F244E" w:rsidR="00564ACB" w:rsidRPr="009510A1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77F6188" w14:textId="2227FE6E" w:rsidR="00564ACB" w:rsidRPr="009510A1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CCD8D14" w14:textId="55FA5365" w:rsidR="00564ACB" w:rsidRPr="009510A1" w:rsidRDefault="00564ACB" w:rsidP="00564A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5131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กลุ่มพัฒนาระบบข้อมูล</w:t>
            </w:r>
          </w:p>
        </w:tc>
        <w:tc>
          <w:tcPr>
            <w:tcW w:w="5310" w:type="dxa"/>
          </w:tcPr>
          <w:p w14:paraId="14A9F69C" w14:textId="52C3A34E" w:rsidR="00564ACB" w:rsidRPr="00CE7976" w:rsidRDefault="00564ACB" w:rsidP="00564A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4A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64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อยู่ระหว่างดำเนินการตามแผนขับเคลื่อนและตาม </w:t>
            </w:r>
            <w:r w:rsidRPr="00564ACB">
              <w:rPr>
                <w:rFonts w:ascii="TH SarabunPSK" w:hAnsi="TH SarabunPSK" w:cs="TH SarabunPSK"/>
                <w:sz w:val="32"/>
                <w:szCs w:val="32"/>
              </w:rPr>
              <w:t xml:space="preserve">KPI Template </w:t>
            </w:r>
            <w:r w:rsidRPr="00564ACB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เชื่อมโยงและแลกเปลี่ยนข้อมูลระหว่างหน่วยงาน</w:t>
            </w:r>
          </w:p>
        </w:tc>
        <w:tc>
          <w:tcPr>
            <w:tcW w:w="2970" w:type="dxa"/>
          </w:tcPr>
          <w:p w14:paraId="365CB82F" w14:textId="77777777" w:rsidR="00564ACB" w:rsidRDefault="00564ACB" w:rsidP="00564ACB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Pr="00115057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https://planning.anamai.moph.go.th/th/pa68-4-20</w:t>
              </w:r>
            </w:hyperlink>
          </w:p>
          <w:p w14:paraId="576676F1" w14:textId="396DE744" w:rsidR="00564ACB" w:rsidRPr="009510A1" w:rsidRDefault="00564ACB" w:rsidP="00564ACB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66454F" w14:textId="77777777" w:rsidR="00667F67" w:rsidRPr="00667F67" w:rsidRDefault="00667F67" w:rsidP="00227EB0">
      <w:pPr>
        <w:spacing w:before="60"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3D1BBE55" w14:textId="76420A1D" w:rsidR="008F061B" w:rsidRPr="00D549EA" w:rsidRDefault="00DE5FC4" w:rsidP="00227EB0">
      <w:pPr>
        <w:spacing w:before="60"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D549E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549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49EA">
        <w:rPr>
          <w:rFonts w:ascii="TH SarabunPSK" w:hAnsi="TH SarabunPSK" w:cs="TH SarabunPSK"/>
          <w:sz w:val="32"/>
          <w:szCs w:val="32"/>
        </w:rPr>
        <w:t xml:space="preserve">: Link URL </w:t>
      </w:r>
      <w:r w:rsidRPr="00D549EA"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คำรับรองการปฏิบัติราชการกองแผนงาน ปีงบประมาณ พ.ศ.</w:t>
      </w:r>
      <w:r w:rsidR="00396AAE" w:rsidRPr="00D5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49EA">
        <w:rPr>
          <w:rFonts w:ascii="TH SarabunPSK" w:hAnsi="TH SarabunPSK" w:cs="TH SarabunPSK"/>
          <w:sz w:val="32"/>
          <w:szCs w:val="32"/>
          <w:cs/>
        </w:rPr>
        <w:t>256</w:t>
      </w:r>
      <w:r w:rsidR="00DE250A" w:rsidRPr="00D549EA">
        <w:rPr>
          <w:rFonts w:ascii="TH SarabunPSK" w:hAnsi="TH SarabunPSK" w:cs="TH SarabunPSK"/>
          <w:sz w:val="32"/>
          <w:szCs w:val="32"/>
        </w:rPr>
        <w:t>8</w:t>
      </w:r>
      <w:r w:rsidRPr="00D549EA">
        <w:rPr>
          <w:rFonts w:ascii="TH SarabunPSK" w:hAnsi="TH SarabunPSK" w:cs="TH SarabunPSK"/>
          <w:sz w:val="32"/>
          <w:szCs w:val="32"/>
          <w:cs/>
        </w:rPr>
        <w:br/>
      </w:r>
      <w:r w:rsidRPr="00D549EA">
        <w:rPr>
          <w:rFonts w:ascii="TH SarabunPSK" w:hAnsi="TH SarabunPSK" w:cs="TH SarabunPSK"/>
          <w:sz w:val="32"/>
          <w:szCs w:val="32"/>
        </w:rPr>
        <w:t>https://planning.anamai.moph.go.th/th/planning-pa6</w:t>
      </w:r>
      <w:r w:rsidR="00DE250A" w:rsidRPr="00D549EA">
        <w:rPr>
          <w:rFonts w:ascii="TH SarabunPSK" w:hAnsi="TH SarabunPSK" w:cs="TH SarabunPSK"/>
          <w:sz w:val="32"/>
          <w:szCs w:val="32"/>
        </w:rPr>
        <w:t>8</w:t>
      </w:r>
    </w:p>
    <w:sectPr w:rsidR="008F061B" w:rsidRPr="00D549EA" w:rsidSect="00985566">
      <w:headerReference w:type="default" r:id="rId9"/>
      <w:pgSz w:w="15840" w:h="12240" w:orient="landscape"/>
      <w:pgMar w:top="990" w:right="1080" w:bottom="288" w:left="720" w:header="720" w:footer="720" w:gutter="0"/>
      <w:pgNumType w:fmt="thaiNumbers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2FAB" w14:textId="77777777" w:rsidR="004F1177" w:rsidRDefault="004F1177" w:rsidP="007C0C03">
      <w:pPr>
        <w:spacing w:after="0" w:line="240" w:lineRule="auto"/>
      </w:pPr>
      <w:r>
        <w:separator/>
      </w:r>
    </w:p>
  </w:endnote>
  <w:endnote w:type="continuationSeparator" w:id="0">
    <w:p w14:paraId="49E6C517" w14:textId="77777777" w:rsidR="004F1177" w:rsidRDefault="004F1177" w:rsidP="007C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869A" w14:textId="77777777" w:rsidR="004F1177" w:rsidRDefault="004F1177" w:rsidP="007C0C03">
      <w:pPr>
        <w:spacing w:after="0" w:line="240" w:lineRule="auto"/>
      </w:pPr>
      <w:r>
        <w:separator/>
      </w:r>
    </w:p>
  </w:footnote>
  <w:footnote w:type="continuationSeparator" w:id="0">
    <w:p w14:paraId="289427C9" w14:textId="77777777" w:rsidR="004F1177" w:rsidRDefault="004F1177" w:rsidP="007C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7548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48FF7BAB" w14:textId="217BF2FA" w:rsidR="007C0C03" w:rsidRDefault="00985566">
        <w:pPr>
          <w:pStyle w:val="Header"/>
          <w:jc w:val="center"/>
        </w:pPr>
        <w:r>
          <w:rPr>
            <w:rFonts w:hint="cs"/>
            <w:cs/>
          </w:rPr>
          <w:t xml:space="preserve">- </w:t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7C0C03" w:rsidRPr="007C0C03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="007C0C03" w:rsidRPr="007C0C03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14:paraId="50E8E407" w14:textId="77777777" w:rsidR="007C0C03" w:rsidRDefault="007C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0E08"/>
    <w:multiLevelType w:val="hybridMultilevel"/>
    <w:tmpl w:val="609E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1DAC"/>
    <w:multiLevelType w:val="hybridMultilevel"/>
    <w:tmpl w:val="C3B2304A"/>
    <w:lvl w:ilvl="0" w:tplc="7D8A88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1B"/>
    <w:rsid w:val="0000466F"/>
    <w:rsid w:val="000229FB"/>
    <w:rsid w:val="00023825"/>
    <w:rsid w:val="00030D5B"/>
    <w:rsid w:val="00030EDA"/>
    <w:rsid w:val="0003626C"/>
    <w:rsid w:val="00052FC3"/>
    <w:rsid w:val="000C5F26"/>
    <w:rsid w:val="001004FA"/>
    <w:rsid w:val="001027F0"/>
    <w:rsid w:val="001037A8"/>
    <w:rsid w:val="0011563C"/>
    <w:rsid w:val="00132BF5"/>
    <w:rsid w:val="001D61D4"/>
    <w:rsid w:val="001D727E"/>
    <w:rsid w:val="001F56EA"/>
    <w:rsid w:val="001F696C"/>
    <w:rsid w:val="002120D6"/>
    <w:rsid w:val="00227EB0"/>
    <w:rsid w:val="00283950"/>
    <w:rsid w:val="00291883"/>
    <w:rsid w:val="002D7F95"/>
    <w:rsid w:val="002E5DED"/>
    <w:rsid w:val="00316282"/>
    <w:rsid w:val="003765E6"/>
    <w:rsid w:val="00394470"/>
    <w:rsid w:val="00396AAE"/>
    <w:rsid w:val="003A0274"/>
    <w:rsid w:val="003A2320"/>
    <w:rsid w:val="003B2333"/>
    <w:rsid w:val="003C36A7"/>
    <w:rsid w:val="00404308"/>
    <w:rsid w:val="0040591F"/>
    <w:rsid w:val="00430D2F"/>
    <w:rsid w:val="00440338"/>
    <w:rsid w:val="00463D6D"/>
    <w:rsid w:val="00481E79"/>
    <w:rsid w:val="00485666"/>
    <w:rsid w:val="004D107E"/>
    <w:rsid w:val="004D48C9"/>
    <w:rsid w:val="004D540B"/>
    <w:rsid w:val="004F1177"/>
    <w:rsid w:val="004F3D01"/>
    <w:rsid w:val="00513FFB"/>
    <w:rsid w:val="00534AA6"/>
    <w:rsid w:val="00561110"/>
    <w:rsid w:val="00564ACB"/>
    <w:rsid w:val="005913F9"/>
    <w:rsid w:val="005B7C40"/>
    <w:rsid w:val="005C0150"/>
    <w:rsid w:val="005C60C5"/>
    <w:rsid w:val="005D699B"/>
    <w:rsid w:val="005E527D"/>
    <w:rsid w:val="00604841"/>
    <w:rsid w:val="006343FD"/>
    <w:rsid w:val="006521BD"/>
    <w:rsid w:val="00667F67"/>
    <w:rsid w:val="00677D60"/>
    <w:rsid w:val="0068491B"/>
    <w:rsid w:val="00690070"/>
    <w:rsid w:val="006A6DEE"/>
    <w:rsid w:val="006B3298"/>
    <w:rsid w:val="006D2657"/>
    <w:rsid w:val="007539E8"/>
    <w:rsid w:val="0076451A"/>
    <w:rsid w:val="00772BDC"/>
    <w:rsid w:val="007A5A81"/>
    <w:rsid w:val="007C0C03"/>
    <w:rsid w:val="007E06E4"/>
    <w:rsid w:val="007E5761"/>
    <w:rsid w:val="00814E0D"/>
    <w:rsid w:val="008165B3"/>
    <w:rsid w:val="0083536C"/>
    <w:rsid w:val="008447C6"/>
    <w:rsid w:val="00883418"/>
    <w:rsid w:val="008E0DBC"/>
    <w:rsid w:val="008F061B"/>
    <w:rsid w:val="009002BF"/>
    <w:rsid w:val="0090284B"/>
    <w:rsid w:val="0090758D"/>
    <w:rsid w:val="00913C9A"/>
    <w:rsid w:val="0093087C"/>
    <w:rsid w:val="009510A1"/>
    <w:rsid w:val="00966CC6"/>
    <w:rsid w:val="00981757"/>
    <w:rsid w:val="00985566"/>
    <w:rsid w:val="0099646D"/>
    <w:rsid w:val="00996B9A"/>
    <w:rsid w:val="009F1D37"/>
    <w:rsid w:val="00A14809"/>
    <w:rsid w:val="00A1680F"/>
    <w:rsid w:val="00AA43B6"/>
    <w:rsid w:val="00AB3C68"/>
    <w:rsid w:val="00AB3E3E"/>
    <w:rsid w:val="00AD73D0"/>
    <w:rsid w:val="00B20C36"/>
    <w:rsid w:val="00B42289"/>
    <w:rsid w:val="00B61934"/>
    <w:rsid w:val="00B63752"/>
    <w:rsid w:val="00B82C1E"/>
    <w:rsid w:val="00B977B2"/>
    <w:rsid w:val="00BA49F0"/>
    <w:rsid w:val="00BE5408"/>
    <w:rsid w:val="00C055F7"/>
    <w:rsid w:val="00C60828"/>
    <w:rsid w:val="00C861AE"/>
    <w:rsid w:val="00C86A34"/>
    <w:rsid w:val="00CB28CF"/>
    <w:rsid w:val="00CB339F"/>
    <w:rsid w:val="00CE7976"/>
    <w:rsid w:val="00CF10DA"/>
    <w:rsid w:val="00D217CA"/>
    <w:rsid w:val="00D23292"/>
    <w:rsid w:val="00D324B6"/>
    <w:rsid w:val="00D509ED"/>
    <w:rsid w:val="00D549EA"/>
    <w:rsid w:val="00D6781C"/>
    <w:rsid w:val="00D8260B"/>
    <w:rsid w:val="00DA5FAE"/>
    <w:rsid w:val="00DB3A2C"/>
    <w:rsid w:val="00DD004D"/>
    <w:rsid w:val="00DE250A"/>
    <w:rsid w:val="00DE5FC4"/>
    <w:rsid w:val="00E13E19"/>
    <w:rsid w:val="00E16867"/>
    <w:rsid w:val="00E478DF"/>
    <w:rsid w:val="00E53636"/>
    <w:rsid w:val="00E70FEC"/>
    <w:rsid w:val="00E8450A"/>
    <w:rsid w:val="00E90F42"/>
    <w:rsid w:val="00EC6393"/>
    <w:rsid w:val="00EE3E37"/>
    <w:rsid w:val="00EF0D2A"/>
    <w:rsid w:val="00EF2B45"/>
    <w:rsid w:val="00F0587A"/>
    <w:rsid w:val="00F200C4"/>
    <w:rsid w:val="00F55F23"/>
    <w:rsid w:val="00F6170B"/>
    <w:rsid w:val="00F64D68"/>
    <w:rsid w:val="00F72E8B"/>
    <w:rsid w:val="00F73CE0"/>
    <w:rsid w:val="00F74F13"/>
    <w:rsid w:val="00F752F0"/>
    <w:rsid w:val="00F77052"/>
    <w:rsid w:val="00F77606"/>
    <w:rsid w:val="00F9366C"/>
    <w:rsid w:val="00FB252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15B0"/>
  <w15:chartTrackingRefBased/>
  <w15:docId w15:val="{EFD95E39-7028-45E5-A714-42BAF07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26C"/>
    <w:pPr>
      <w:ind w:left="720"/>
      <w:contextualSpacing/>
    </w:pPr>
  </w:style>
  <w:style w:type="paragraph" w:styleId="NoSpacing">
    <w:name w:val="No Spacing"/>
    <w:uiPriority w:val="1"/>
    <w:qFormat/>
    <w:rsid w:val="004043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4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8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03"/>
  </w:style>
  <w:style w:type="paragraph" w:styleId="Footer">
    <w:name w:val="footer"/>
    <w:basedOn w:val="Normal"/>
    <w:link w:val="FooterChar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03"/>
  </w:style>
  <w:style w:type="paragraph" w:styleId="NormalWeb">
    <w:name w:val="Normal (Web)"/>
    <w:basedOn w:val="Normal"/>
    <w:uiPriority w:val="99"/>
    <w:semiHidden/>
    <w:unhideWhenUsed/>
    <w:rsid w:val="0075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namai.moph.go.th/th/pa68-4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115-97AC-4705-8E01-EEF36124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Thawatchai Autra</dc:creator>
  <cp:keywords/>
  <dc:description/>
  <cp:lastModifiedBy>Sanintorn</cp:lastModifiedBy>
  <cp:revision>108</cp:revision>
  <cp:lastPrinted>2023-01-09T09:47:00Z</cp:lastPrinted>
  <dcterms:created xsi:type="dcterms:W3CDTF">2023-05-09T03:52:00Z</dcterms:created>
  <dcterms:modified xsi:type="dcterms:W3CDTF">2024-12-09T09:36:00Z</dcterms:modified>
</cp:coreProperties>
</file>